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6" w:type="dxa"/>
        <w:tblLook w:val="01E0"/>
      </w:tblPr>
      <w:tblGrid>
        <w:gridCol w:w="9464"/>
      </w:tblGrid>
      <w:tr w:rsidR="00C2332F" w:rsidRPr="00B6347E">
        <w:tc>
          <w:tcPr>
            <w:tcW w:w="9464" w:type="dxa"/>
          </w:tcPr>
          <w:p w:rsidR="00C2332F" w:rsidRPr="00B6347E" w:rsidRDefault="00000DFB" w:rsidP="00DE12B3">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Coat_of_Arms_of_Lahdenpohja_%28Karelia%29" style="width:47.8pt;height:56.85pt;visibility:visible">
                  <v:imagedata r:id="rId8" o:title=""/>
                </v:shape>
              </w:pict>
            </w:r>
          </w:p>
        </w:tc>
      </w:tr>
      <w:tr w:rsidR="00C2332F" w:rsidRPr="00B6347E">
        <w:tc>
          <w:tcPr>
            <w:tcW w:w="9464" w:type="dxa"/>
          </w:tcPr>
          <w:p w:rsidR="00C2332F" w:rsidRPr="00DE12B3" w:rsidRDefault="00C2332F" w:rsidP="00DE12B3">
            <w:pPr>
              <w:keepNext/>
              <w:jc w:val="center"/>
              <w:outlineLvl w:val="1"/>
            </w:pPr>
            <w:r w:rsidRPr="00DE12B3">
              <w:rPr>
                <w:sz w:val="22"/>
                <w:szCs w:val="22"/>
              </w:rPr>
              <w:t>Российская  Федерация</w:t>
            </w:r>
          </w:p>
          <w:p w:rsidR="00C2332F" w:rsidRPr="00DE12B3" w:rsidRDefault="00C2332F" w:rsidP="00DE12B3">
            <w:pPr>
              <w:jc w:val="center"/>
            </w:pPr>
            <w:r w:rsidRPr="00DE12B3">
              <w:rPr>
                <w:sz w:val="22"/>
                <w:szCs w:val="22"/>
              </w:rPr>
              <w:t>Республика Карелия</w:t>
            </w:r>
          </w:p>
          <w:p w:rsidR="00C2332F" w:rsidRPr="00B6347E" w:rsidRDefault="00C2332F" w:rsidP="00DE12B3">
            <w:pPr>
              <w:jc w:val="center"/>
            </w:pPr>
          </w:p>
        </w:tc>
      </w:tr>
      <w:tr w:rsidR="00C2332F" w:rsidRPr="00B6347E">
        <w:tc>
          <w:tcPr>
            <w:tcW w:w="9464" w:type="dxa"/>
          </w:tcPr>
          <w:p w:rsidR="00C2332F" w:rsidRPr="00DE12B3" w:rsidRDefault="00C2332F" w:rsidP="00DE12B3">
            <w:pPr>
              <w:jc w:val="center"/>
              <w:rPr>
                <w:b/>
              </w:rPr>
            </w:pPr>
            <w:r w:rsidRPr="00DE12B3">
              <w:rPr>
                <w:b/>
                <w:sz w:val="22"/>
                <w:szCs w:val="22"/>
              </w:rPr>
              <w:t xml:space="preserve">КОНТРОЛЬНО-СЧЕТНЫЙ КОМИТЕТ ЛАХДЕНПОХСКОГО </w:t>
            </w:r>
          </w:p>
          <w:p w:rsidR="00C2332F" w:rsidRPr="00DE12B3" w:rsidRDefault="00C2332F" w:rsidP="00DE12B3">
            <w:pPr>
              <w:jc w:val="center"/>
              <w:rPr>
                <w:b/>
              </w:rPr>
            </w:pPr>
            <w:r w:rsidRPr="00DE12B3">
              <w:rPr>
                <w:b/>
                <w:sz w:val="22"/>
                <w:szCs w:val="22"/>
              </w:rPr>
              <w:t>МУНИЦИПАЛЬНОГО РАЙОНА</w:t>
            </w:r>
          </w:p>
          <w:p w:rsidR="00C2332F" w:rsidRPr="00DE12B3" w:rsidRDefault="00C2332F" w:rsidP="00DE12B3">
            <w:pPr>
              <w:jc w:val="center"/>
              <w:rPr>
                <w:b/>
              </w:rPr>
            </w:pPr>
          </w:p>
        </w:tc>
      </w:tr>
      <w:tr w:rsidR="00C2332F" w:rsidRPr="00B6347E">
        <w:tc>
          <w:tcPr>
            <w:tcW w:w="9464" w:type="dxa"/>
          </w:tcPr>
          <w:p w:rsidR="00C2332F" w:rsidRPr="00B6347E" w:rsidRDefault="00C2332F" w:rsidP="00FE658D">
            <w:pPr>
              <w:jc w:val="center"/>
            </w:pPr>
            <w:r w:rsidRPr="00DE12B3">
              <w:rPr>
                <w:sz w:val="20"/>
                <w:szCs w:val="20"/>
              </w:rPr>
              <w:t>186730,  г. Лахденпохья, ул. Советская,  д. 7аТел.: 8(964)3</w:t>
            </w:r>
            <w:r w:rsidR="00FE658D">
              <w:rPr>
                <w:sz w:val="20"/>
                <w:szCs w:val="20"/>
              </w:rPr>
              <w:t>17</w:t>
            </w:r>
            <w:r w:rsidRPr="00DE12B3">
              <w:rPr>
                <w:sz w:val="20"/>
                <w:szCs w:val="20"/>
              </w:rPr>
              <w:t xml:space="preserve">-84-03  </w:t>
            </w:r>
            <w:r w:rsidRPr="00DE12B3">
              <w:rPr>
                <w:sz w:val="20"/>
                <w:szCs w:val="20"/>
                <w:lang w:val="en-US"/>
              </w:rPr>
              <w:t>E</w:t>
            </w:r>
            <w:r w:rsidRPr="00DE12B3">
              <w:rPr>
                <w:sz w:val="20"/>
                <w:szCs w:val="20"/>
              </w:rPr>
              <w:t>-</w:t>
            </w:r>
            <w:r w:rsidRPr="00DE12B3">
              <w:rPr>
                <w:sz w:val="20"/>
                <w:szCs w:val="20"/>
                <w:lang w:val="en-US"/>
              </w:rPr>
              <w:t>mail</w:t>
            </w:r>
            <w:r w:rsidRPr="00DE12B3">
              <w:rPr>
                <w:sz w:val="20"/>
                <w:szCs w:val="20"/>
              </w:rPr>
              <w:t xml:space="preserve">: </w:t>
            </w:r>
            <w:r w:rsidRPr="00DE12B3">
              <w:rPr>
                <w:sz w:val="20"/>
                <w:szCs w:val="20"/>
                <w:lang w:val="en-US"/>
              </w:rPr>
              <w:t>ksklah</w:t>
            </w:r>
            <w:r w:rsidRPr="00DE12B3">
              <w:rPr>
                <w:sz w:val="20"/>
                <w:szCs w:val="20"/>
              </w:rPr>
              <w:t>@</w:t>
            </w:r>
            <w:r w:rsidRPr="00DE12B3">
              <w:rPr>
                <w:sz w:val="20"/>
                <w:szCs w:val="20"/>
                <w:lang w:val="en-US"/>
              </w:rPr>
              <w:t>mail</w:t>
            </w:r>
            <w:r w:rsidRPr="00DE12B3">
              <w:rPr>
                <w:sz w:val="20"/>
                <w:szCs w:val="20"/>
              </w:rPr>
              <w:t>.</w:t>
            </w:r>
            <w:r w:rsidRPr="00DE12B3">
              <w:rPr>
                <w:sz w:val="20"/>
                <w:szCs w:val="20"/>
                <w:lang w:val="en-US"/>
              </w:rPr>
              <w:t>ru</w:t>
            </w:r>
          </w:p>
        </w:tc>
      </w:tr>
      <w:tr w:rsidR="00C2332F" w:rsidRPr="00B6347E">
        <w:tc>
          <w:tcPr>
            <w:tcW w:w="9464" w:type="dxa"/>
          </w:tcPr>
          <w:p w:rsidR="00C2332F" w:rsidRPr="00DE12B3" w:rsidRDefault="00C2332F" w:rsidP="00DE12B3">
            <w:pPr>
              <w:jc w:val="center"/>
            </w:pPr>
          </w:p>
        </w:tc>
      </w:tr>
    </w:tbl>
    <w:p w:rsidR="00C2332F" w:rsidRPr="00974C01" w:rsidRDefault="00C2332F" w:rsidP="00974C01">
      <w:pPr>
        <w:tabs>
          <w:tab w:val="left" w:pos="2676"/>
        </w:tabs>
        <w:jc w:val="right"/>
      </w:pPr>
      <w:r w:rsidRPr="00974C01">
        <w:t>Утвержд</w:t>
      </w:r>
      <w:r>
        <w:t>аю</w:t>
      </w:r>
    </w:p>
    <w:p w:rsidR="00C2332F" w:rsidRPr="00974C01" w:rsidRDefault="003A4B4B" w:rsidP="00974C01">
      <w:pPr>
        <w:tabs>
          <w:tab w:val="left" w:pos="2676"/>
        </w:tabs>
        <w:jc w:val="right"/>
      </w:pPr>
      <w:r>
        <w:t>П</w:t>
      </w:r>
      <w:r w:rsidR="00C2332F">
        <w:t>редседател</w:t>
      </w:r>
      <w:r>
        <w:t>ь</w:t>
      </w:r>
      <w:r w:rsidR="00C2332F" w:rsidRPr="00974C01">
        <w:t xml:space="preserve"> Контрольно-счетного комитета </w:t>
      </w:r>
    </w:p>
    <w:p w:rsidR="00C2332F" w:rsidRDefault="00C2332F" w:rsidP="00974C01">
      <w:pPr>
        <w:tabs>
          <w:tab w:val="left" w:pos="2676"/>
        </w:tabs>
        <w:jc w:val="right"/>
      </w:pPr>
      <w:r w:rsidRPr="00974C01">
        <w:t>Лахденпохского  муниципального района</w:t>
      </w:r>
    </w:p>
    <w:p w:rsidR="00C2332F" w:rsidRDefault="00C2332F" w:rsidP="00974C01">
      <w:pPr>
        <w:tabs>
          <w:tab w:val="left" w:pos="2676"/>
        </w:tabs>
        <w:jc w:val="right"/>
      </w:pPr>
    </w:p>
    <w:p w:rsidR="00C2332F" w:rsidRDefault="00C2332F" w:rsidP="00974C01">
      <w:pPr>
        <w:tabs>
          <w:tab w:val="left" w:pos="2676"/>
        </w:tabs>
        <w:jc w:val="right"/>
      </w:pPr>
      <w:r>
        <w:t>________________</w:t>
      </w:r>
      <w:r w:rsidR="003A4B4B">
        <w:t>Н.Е.Богдан</w:t>
      </w:r>
    </w:p>
    <w:p w:rsidR="00C2332F" w:rsidRPr="00974C01" w:rsidRDefault="00C2332F" w:rsidP="00974C01">
      <w:pPr>
        <w:tabs>
          <w:tab w:val="left" w:pos="2676"/>
        </w:tabs>
        <w:jc w:val="right"/>
      </w:pPr>
      <w:r>
        <w:t xml:space="preserve"> «</w:t>
      </w:r>
      <w:r w:rsidR="00782D4A">
        <w:t>20</w:t>
      </w:r>
      <w:r>
        <w:t xml:space="preserve">» </w:t>
      </w:r>
      <w:r w:rsidR="00782D4A">
        <w:t>июня</w:t>
      </w:r>
      <w:r>
        <w:t xml:space="preserve"> 201</w:t>
      </w:r>
      <w:r w:rsidR="008E4BFD">
        <w:t>7</w:t>
      </w:r>
      <w:r>
        <w:t xml:space="preserve"> </w:t>
      </w:r>
      <w:r w:rsidRPr="00974C01">
        <w:t xml:space="preserve">г. </w:t>
      </w:r>
    </w:p>
    <w:p w:rsidR="00C2332F" w:rsidRPr="00974C01" w:rsidRDefault="00C2332F" w:rsidP="00974C01">
      <w:pPr>
        <w:tabs>
          <w:tab w:val="left" w:pos="2676"/>
        </w:tabs>
        <w:jc w:val="center"/>
        <w:rPr>
          <w:b/>
        </w:rPr>
      </w:pPr>
    </w:p>
    <w:p w:rsidR="00C2332F" w:rsidRPr="00974C01" w:rsidRDefault="00C2332F" w:rsidP="00974C01">
      <w:pPr>
        <w:tabs>
          <w:tab w:val="left" w:pos="2676"/>
        </w:tabs>
        <w:jc w:val="center"/>
        <w:rPr>
          <w:b/>
        </w:rPr>
      </w:pPr>
      <w:r w:rsidRPr="00974C01">
        <w:rPr>
          <w:b/>
        </w:rPr>
        <w:t>ОТЧЕТ</w:t>
      </w:r>
    </w:p>
    <w:p w:rsidR="00C2332F" w:rsidRPr="00974C01" w:rsidRDefault="00C2332F" w:rsidP="00974C01">
      <w:pPr>
        <w:tabs>
          <w:tab w:val="left" w:pos="2676"/>
        </w:tabs>
        <w:jc w:val="center"/>
        <w:rPr>
          <w:b/>
        </w:rPr>
      </w:pPr>
      <w:r w:rsidRPr="00974C01">
        <w:rPr>
          <w:b/>
        </w:rPr>
        <w:t>о результатах контрольного мероприятия</w:t>
      </w:r>
    </w:p>
    <w:p w:rsidR="00C2332F" w:rsidRPr="00974C01" w:rsidRDefault="0014150B" w:rsidP="00974C01">
      <w:pPr>
        <w:tabs>
          <w:tab w:val="left" w:pos="2676"/>
        </w:tabs>
        <w:jc w:val="both"/>
      </w:pPr>
      <w:r w:rsidRPr="00E3358F">
        <w:t xml:space="preserve">№ </w:t>
      </w:r>
      <w:r w:rsidR="00694EE2">
        <w:t>4</w:t>
      </w:r>
      <w:r w:rsidR="00C2332F" w:rsidRPr="00E3358F">
        <w:t xml:space="preserve">                                                                                                                </w:t>
      </w:r>
      <w:r w:rsidR="003A4B4B">
        <w:t xml:space="preserve">  </w:t>
      </w:r>
      <w:r w:rsidR="00694EE2">
        <w:t>20</w:t>
      </w:r>
      <w:r w:rsidR="00C2332F" w:rsidRPr="00E3358F">
        <w:t xml:space="preserve"> </w:t>
      </w:r>
      <w:r w:rsidR="00694EE2">
        <w:t>июня</w:t>
      </w:r>
      <w:r w:rsidR="00C2332F" w:rsidRPr="00E3358F">
        <w:t xml:space="preserve"> 201</w:t>
      </w:r>
      <w:r w:rsidR="008E4BFD">
        <w:t>7</w:t>
      </w:r>
      <w:r w:rsidR="00C2332F" w:rsidRPr="00E3358F">
        <w:t xml:space="preserve"> г</w:t>
      </w:r>
      <w:r w:rsidR="008E4BFD">
        <w:t>ода</w:t>
      </w:r>
    </w:p>
    <w:p w:rsidR="00C2332F" w:rsidRPr="00974C01" w:rsidRDefault="00C2332F" w:rsidP="00974C01">
      <w:pPr>
        <w:tabs>
          <w:tab w:val="left" w:pos="2676"/>
        </w:tabs>
        <w:rPr>
          <w:b/>
        </w:rPr>
      </w:pPr>
    </w:p>
    <w:p w:rsidR="00C2332F" w:rsidRPr="00974C01" w:rsidRDefault="00C2332F" w:rsidP="00974C01">
      <w:pPr>
        <w:tabs>
          <w:tab w:val="left" w:pos="2676"/>
        </w:tabs>
        <w:jc w:val="both"/>
        <w:rPr>
          <w:b/>
        </w:rPr>
      </w:pPr>
      <w:r w:rsidRPr="00974C01">
        <w:rPr>
          <w:b/>
        </w:rPr>
        <w:t>Наименование (тема) контрольного мероприятия:</w:t>
      </w:r>
      <w:r>
        <w:rPr>
          <w:b/>
        </w:rPr>
        <w:t xml:space="preserve"> </w:t>
      </w:r>
      <w:r w:rsidRPr="00974C01">
        <w:t>«</w:t>
      </w:r>
      <w:r w:rsidR="008E4BFD" w:rsidRPr="00E67DCD">
        <w:t xml:space="preserve">Проверка </w:t>
      </w:r>
      <w:r w:rsidR="008E4BFD">
        <w:t xml:space="preserve">установления порядка ведения реестра расходных обязательств </w:t>
      </w:r>
      <w:r w:rsidR="003A4B4B">
        <w:t>Элисенваарского</w:t>
      </w:r>
      <w:r w:rsidR="008E4BFD">
        <w:t xml:space="preserve"> сельского поселения и его исполнения</w:t>
      </w:r>
      <w:r>
        <w:t>».</w:t>
      </w:r>
    </w:p>
    <w:p w:rsidR="00C2332F" w:rsidRPr="0087616A" w:rsidRDefault="00C2332F" w:rsidP="0087616A">
      <w:pPr>
        <w:tabs>
          <w:tab w:val="left" w:pos="2676"/>
        </w:tabs>
        <w:jc w:val="both"/>
        <w:rPr>
          <w:b/>
          <w:sz w:val="22"/>
          <w:szCs w:val="22"/>
          <w:lang w:eastAsia="en-US"/>
        </w:rPr>
      </w:pPr>
      <w:r w:rsidRPr="00974C01">
        <w:rPr>
          <w:b/>
        </w:rPr>
        <w:t>Основание проведения контрольного мероприятия:</w:t>
      </w:r>
      <w:r>
        <w:rPr>
          <w:b/>
        </w:rPr>
        <w:t xml:space="preserve"> </w:t>
      </w:r>
      <w:r w:rsidR="0014150B">
        <w:t>пункт 3.</w:t>
      </w:r>
      <w:r w:rsidR="003A4B4B">
        <w:t>5</w:t>
      </w:r>
      <w:r w:rsidR="0014150B">
        <w:t xml:space="preserve"> плана работы Контрольно-счетного комитета Лахденпохского муниципального района на 201</w:t>
      </w:r>
      <w:r w:rsidR="008E4BFD">
        <w:t>7</w:t>
      </w:r>
      <w:r w:rsidR="0014150B">
        <w:t xml:space="preserve"> год, распоряжение Контрольно-счетного комитета Лахденпохского муниципального района от </w:t>
      </w:r>
      <w:r w:rsidR="00C6499E">
        <w:t>1</w:t>
      </w:r>
      <w:r w:rsidR="003A4B4B">
        <w:t>2</w:t>
      </w:r>
      <w:r w:rsidR="0014150B">
        <w:t>.</w:t>
      </w:r>
      <w:r w:rsidR="00C6499E">
        <w:t>05</w:t>
      </w:r>
      <w:r w:rsidR="0014150B">
        <w:t>.201</w:t>
      </w:r>
      <w:r w:rsidR="00C6499E">
        <w:t>7</w:t>
      </w:r>
      <w:r w:rsidR="00EE312D">
        <w:t xml:space="preserve"> года</w:t>
      </w:r>
      <w:r w:rsidR="0014150B">
        <w:t xml:space="preserve"> № 3</w:t>
      </w:r>
      <w:r w:rsidR="003A4B4B">
        <w:t>8</w:t>
      </w:r>
      <w:r w:rsidR="0014150B">
        <w:t xml:space="preserve"> «О проведении контрольного мероприятия»</w:t>
      </w:r>
      <w:r>
        <w:t>.</w:t>
      </w:r>
    </w:p>
    <w:p w:rsidR="00C6499E" w:rsidRPr="003A0E7D" w:rsidRDefault="00C2332F" w:rsidP="00C6499E">
      <w:pPr>
        <w:pStyle w:val="aa"/>
        <w:jc w:val="both"/>
      </w:pPr>
      <w:r>
        <w:rPr>
          <w:b/>
        </w:rPr>
        <w:t>Цель(и)</w:t>
      </w:r>
      <w:r w:rsidRPr="00974C01">
        <w:rPr>
          <w:b/>
        </w:rPr>
        <w:t xml:space="preserve"> контрольного мероприятия:</w:t>
      </w:r>
      <w:r>
        <w:rPr>
          <w:b/>
        </w:rPr>
        <w:t xml:space="preserve"> </w:t>
      </w:r>
      <w:r w:rsidR="00C6499E" w:rsidRPr="003A0E7D">
        <w:t xml:space="preserve">Установление соблюдения муниципальным образованием </w:t>
      </w:r>
      <w:r w:rsidR="003A4B4B">
        <w:t>Элисенваар</w:t>
      </w:r>
      <w:r w:rsidR="00C6499E" w:rsidRPr="003A0E7D">
        <w:t xml:space="preserve">ское сельское поселение требований статьи 87 Бюджетного кодекса Российской Федерации и проверка полноты, правильности формирования и ведения реестра расходных обязательств </w:t>
      </w:r>
      <w:r w:rsidR="003A4B4B">
        <w:t>Элисенваарс</w:t>
      </w:r>
      <w:r w:rsidR="00C6499E" w:rsidRPr="003A0E7D">
        <w:t xml:space="preserve">кого сельского поселения </w:t>
      </w:r>
      <w:r w:rsidR="00C6499E">
        <w:t xml:space="preserve">на 2016, </w:t>
      </w:r>
      <w:r w:rsidR="00C6499E" w:rsidRPr="003A0E7D">
        <w:t>2017 год</w:t>
      </w:r>
      <w:r w:rsidR="00C6499E">
        <w:t>ы</w:t>
      </w:r>
      <w:r w:rsidR="00C6499E" w:rsidRPr="003A0E7D">
        <w:t>.</w:t>
      </w:r>
    </w:p>
    <w:p w:rsidR="00C2332F" w:rsidRPr="00974C01" w:rsidRDefault="00C2332F" w:rsidP="00974C01">
      <w:pPr>
        <w:tabs>
          <w:tab w:val="left" w:pos="2676"/>
        </w:tabs>
        <w:jc w:val="both"/>
      </w:pPr>
      <w:r w:rsidRPr="00974C01">
        <w:rPr>
          <w:b/>
        </w:rPr>
        <w:t>Сроки проведения контрольного мероприятия:</w:t>
      </w:r>
      <w:r>
        <w:rPr>
          <w:b/>
        </w:rPr>
        <w:t xml:space="preserve"> </w:t>
      </w:r>
      <w:r w:rsidRPr="00974C01">
        <w:t xml:space="preserve">с </w:t>
      </w:r>
      <w:r w:rsidR="003A4B4B">
        <w:t>0</w:t>
      </w:r>
      <w:r w:rsidR="00D02CD0">
        <w:t>5</w:t>
      </w:r>
      <w:r w:rsidRPr="00974C01">
        <w:t xml:space="preserve"> </w:t>
      </w:r>
      <w:r w:rsidR="003A4B4B">
        <w:t>июня</w:t>
      </w:r>
      <w:r w:rsidRPr="00974C01">
        <w:t xml:space="preserve"> 201</w:t>
      </w:r>
      <w:r w:rsidR="00D02CD0">
        <w:t>7</w:t>
      </w:r>
      <w:r w:rsidRPr="00974C01">
        <w:t xml:space="preserve"> </w:t>
      </w:r>
      <w:r w:rsidRPr="00694EE2">
        <w:t xml:space="preserve">года по </w:t>
      </w:r>
      <w:r w:rsidR="00694EE2" w:rsidRPr="00694EE2">
        <w:t>20</w:t>
      </w:r>
      <w:r w:rsidRPr="00694EE2">
        <w:t xml:space="preserve"> </w:t>
      </w:r>
      <w:r w:rsidR="00694EE2" w:rsidRPr="00694EE2">
        <w:t>июн</w:t>
      </w:r>
      <w:r w:rsidR="003A4B4B" w:rsidRPr="00694EE2">
        <w:t>я</w:t>
      </w:r>
      <w:r w:rsidR="00D02CD0" w:rsidRPr="00694EE2">
        <w:t xml:space="preserve"> 2017</w:t>
      </w:r>
      <w:r w:rsidRPr="00974C01">
        <w:t xml:space="preserve"> года.</w:t>
      </w:r>
    </w:p>
    <w:p w:rsidR="00C2332F" w:rsidRPr="00974C01" w:rsidRDefault="00C2332F" w:rsidP="00974C01">
      <w:pPr>
        <w:tabs>
          <w:tab w:val="left" w:pos="2676"/>
        </w:tabs>
        <w:jc w:val="both"/>
      </w:pPr>
      <w:r w:rsidRPr="00974C01">
        <w:rPr>
          <w:b/>
        </w:rPr>
        <w:t>Объекты контрольного мероприятия:</w:t>
      </w:r>
      <w:r>
        <w:rPr>
          <w:b/>
        </w:rPr>
        <w:t xml:space="preserve"> </w:t>
      </w:r>
      <w:r>
        <w:t xml:space="preserve">Администрация </w:t>
      </w:r>
      <w:r w:rsidR="003A4B4B">
        <w:t>Элисенваар</w:t>
      </w:r>
      <w:r w:rsidR="0070750D">
        <w:t>ского</w:t>
      </w:r>
      <w:r w:rsidR="00D67EBF">
        <w:t xml:space="preserve"> сельского поселения</w:t>
      </w:r>
      <w:r>
        <w:t>.</w:t>
      </w:r>
    </w:p>
    <w:p w:rsidR="00C2332F" w:rsidRPr="00974C01" w:rsidRDefault="00C2332F" w:rsidP="00974C01">
      <w:pPr>
        <w:tabs>
          <w:tab w:val="left" w:pos="2676"/>
        </w:tabs>
        <w:jc w:val="both"/>
      </w:pPr>
      <w:r w:rsidRPr="00974C01">
        <w:rPr>
          <w:b/>
        </w:rPr>
        <w:t>Проверяемый период деятельности:</w:t>
      </w:r>
      <w:r>
        <w:t xml:space="preserve"> </w:t>
      </w:r>
      <w:r w:rsidR="00D02CD0">
        <w:t>2016</w:t>
      </w:r>
      <w:r>
        <w:t xml:space="preserve"> год</w:t>
      </w:r>
      <w:r w:rsidR="00D02CD0">
        <w:t>, текущий период 2017 года</w:t>
      </w:r>
      <w:r>
        <w:t>.</w:t>
      </w:r>
    </w:p>
    <w:p w:rsidR="00C2332F" w:rsidRPr="00974C01" w:rsidRDefault="00C2332F"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r>
        <w:t>Макарова М.А.</w:t>
      </w:r>
    </w:p>
    <w:p w:rsidR="00C2332F" w:rsidRDefault="00C2332F" w:rsidP="006F6DDF">
      <w:pPr>
        <w:jc w:val="both"/>
        <w:rPr>
          <w:b/>
        </w:rPr>
      </w:pPr>
      <w:r w:rsidRPr="00974C01">
        <w:rPr>
          <w:b/>
        </w:rPr>
        <w:t>Нормативные документы, использованные в работе:</w:t>
      </w:r>
    </w:p>
    <w:p w:rsidR="00EE312D" w:rsidRDefault="00EE312D" w:rsidP="00EE312D">
      <w:pPr>
        <w:jc w:val="both"/>
      </w:pPr>
      <w:r>
        <w:t xml:space="preserve">- </w:t>
      </w:r>
      <w:r w:rsidRPr="000E00F9">
        <w:t>Бюджетный кодекс Российской Федерации от 31.07.1998</w:t>
      </w:r>
      <w:r>
        <w:t xml:space="preserve"> года</w:t>
      </w:r>
      <w:r w:rsidRPr="000E00F9">
        <w:t xml:space="preserve"> №145-ФЗ (</w:t>
      </w:r>
      <w:r>
        <w:t>далее – Бюджетный кодекс РФ</w:t>
      </w:r>
      <w:r w:rsidRPr="000E00F9">
        <w:t>);</w:t>
      </w:r>
    </w:p>
    <w:p w:rsidR="00EE312D" w:rsidRDefault="00EE312D" w:rsidP="00EE312D">
      <w:pPr>
        <w:jc w:val="both"/>
      </w:pPr>
      <w:r>
        <w:t xml:space="preserve">- </w:t>
      </w:r>
      <w:r w:rsidRPr="00D976B3">
        <w:t>Федеральный закон от 06.10.2003</w:t>
      </w:r>
      <w:r>
        <w:t xml:space="preserve"> года</w:t>
      </w:r>
      <w:r w:rsidRPr="00D976B3">
        <w:t xml:space="preserve"> № 131-ФЗ «Об общих принципах организации местного самоуправления в Российской Федерации»</w:t>
      </w:r>
      <w:r>
        <w:t>;</w:t>
      </w:r>
    </w:p>
    <w:p w:rsidR="00EE312D" w:rsidRDefault="00EE312D" w:rsidP="00EE312D">
      <w:pPr>
        <w:jc w:val="both"/>
      </w:pPr>
      <w:r>
        <w:t xml:space="preserve">- </w:t>
      </w:r>
      <w:r w:rsidRPr="00D976B3">
        <w:t xml:space="preserve">Приказ Министерства </w:t>
      </w:r>
      <w:r w:rsidR="00B516F4">
        <w:t>ф</w:t>
      </w:r>
      <w:r w:rsidRPr="00D976B3">
        <w:t>инансов Российской Федерации от 01.07.2015 г</w:t>
      </w:r>
      <w:r>
        <w:t>ода</w:t>
      </w:r>
      <w:r w:rsidRPr="00D976B3">
        <w:t xml:space="preserve"> № 103н «Об утверждении порядка представления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 </w:t>
      </w:r>
    </w:p>
    <w:p w:rsidR="00EE312D" w:rsidRDefault="00EE312D" w:rsidP="00EE312D">
      <w:pPr>
        <w:jc w:val="both"/>
      </w:pPr>
      <w:r>
        <w:lastRenderedPageBreak/>
        <w:t xml:space="preserve">- </w:t>
      </w:r>
      <w:r w:rsidRPr="00D976B3">
        <w:t>Методические рекомендации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 входящих в состав субъекта Российской Федерации;</w:t>
      </w:r>
    </w:p>
    <w:p w:rsidR="00EE312D" w:rsidRPr="00583E20" w:rsidRDefault="00EE312D" w:rsidP="00EE312D">
      <w:pPr>
        <w:jc w:val="both"/>
      </w:pPr>
      <w:r>
        <w:rPr>
          <w:rFonts w:eastAsiaTheme="minorHAnsi"/>
          <w:lang w:eastAsia="en-US"/>
        </w:rPr>
        <w:t>- Постановление Правительства Р</w:t>
      </w:r>
      <w:r w:rsidR="00745950">
        <w:rPr>
          <w:rFonts w:eastAsiaTheme="minorHAnsi"/>
          <w:lang w:eastAsia="en-US"/>
        </w:rPr>
        <w:t xml:space="preserve">еспублики </w:t>
      </w:r>
      <w:r>
        <w:rPr>
          <w:rFonts w:eastAsiaTheme="minorHAnsi"/>
          <w:lang w:eastAsia="en-US"/>
        </w:rPr>
        <w:t>К</w:t>
      </w:r>
      <w:r w:rsidR="00745950">
        <w:rPr>
          <w:rFonts w:eastAsiaTheme="minorHAnsi"/>
          <w:lang w:eastAsia="en-US"/>
        </w:rPr>
        <w:t>арелия</w:t>
      </w:r>
      <w:r>
        <w:rPr>
          <w:rFonts w:eastAsiaTheme="minorHAnsi"/>
          <w:lang w:eastAsia="en-US"/>
        </w:rPr>
        <w:t xml:space="preserve"> от 26.12.2005 года № 147-П "О порядке ведения реестра расходных обязательств Республики Карелия";</w:t>
      </w:r>
    </w:p>
    <w:p w:rsidR="00EE312D" w:rsidRPr="0048576E" w:rsidRDefault="00EE312D" w:rsidP="00EE312D">
      <w:pPr>
        <w:jc w:val="both"/>
      </w:pPr>
      <w:r>
        <w:t>- Постановление Администрации Лахденпохского муниципального района от 21.02.2017 года № 64 «</w:t>
      </w:r>
      <w:r w:rsidRPr="00583E20">
        <w:rPr>
          <w:color w:val="000000" w:themeColor="text1"/>
        </w:rPr>
        <w:t>Об утверждении Порядка ведения реестра расходных обязательств Лахденпохского муниципального района, Порядка составления и ведения свода реестров расходных обязательств поселений, входящих в состав Лахденпохского района</w:t>
      </w:r>
      <w:r>
        <w:rPr>
          <w:color w:val="000000" w:themeColor="text1"/>
        </w:rPr>
        <w:t>»;</w:t>
      </w:r>
    </w:p>
    <w:p w:rsidR="00EE312D" w:rsidRPr="0048576E" w:rsidRDefault="00EE312D" w:rsidP="00EE312D">
      <w:pPr>
        <w:jc w:val="both"/>
      </w:pPr>
      <w:r>
        <w:rPr>
          <w:rFonts w:eastAsiaTheme="minorHAnsi"/>
          <w:lang w:eastAsia="en-US"/>
        </w:rPr>
        <w:t>- решение Совета Элисенваарского сельского поселения от 28.10.2015 года № 18/71-3 «Об утверждении Положения о бюджетном процессе в муниципальном образовании «Элисенваарское сельское поселение» (далее – Положение о бюджетном процессе);</w:t>
      </w:r>
    </w:p>
    <w:p w:rsidR="00EE312D" w:rsidRPr="0048576E" w:rsidRDefault="00EE312D" w:rsidP="00EE312D">
      <w:pPr>
        <w:jc w:val="both"/>
      </w:pPr>
      <w:r>
        <w:rPr>
          <w:rFonts w:eastAsiaTheme="minorHAnsi"/>
          <w:lang w:eastAsia="en-US"/>
        </w:rPr>
        <w:t>- решение Совета Элисенваарского сельского поселения от 21 декабря 2015 года № 19/79-3 «О бюджете Элисенваарского сельского поселения на 2016 год» (с изменениями и дополнениями);</w:t>
      </w:r>
    </w:p>
    <w:p w:rsidR="00EE312D" w:rsidRPr="0048576E" w:rsidRDefault="00EE312D" w:rsidP="00EE312D">
      <w:pPr>
        <w:jc w:val="both"/>
      </w:pPr>
      <w:r>
        <w:rPr>
          <w:rFonts w:eastAsiaTheme="minorHAnsi"/>
          <w:lang w:eastAsia="en-US"/>
        </w:rPr>
        <w:t>- решение Совета Элисенваарского сельского поселения от 21 декабря 2016 года № 25/109-3 «О бюджете Элисенваарского сельского поселения на 2017 год» (с изменениями и дополнениями);</w:t>
      </w:r>
    </w:p>
    <w:p w:rsidR="00EE312D" w:rsidRPr="0048576E" w:rsidRDefault="00EE312D" w:rsidP="00EE312D">
      <w:pPr>
        <w:jc w:val="both"/>
      </w:pPr>
      <w:r>
        <w:rPr>
          <w:rFonts w:eastAsiaTheme="minorHAnsi"/>
          <w:lang w:eastAsia="en-US"/>
        </w:rPr>
        <w:t xml:space="preserve">- </w:t>
      </w:r>
      <w:r w:rsidRPr="00FF69F3">
        <w:rPr>
          <w:rFonts w:eastAsiaTheme="minorHAnsi"/>
          <w:lang w:eastAsia="en-US"/>
        </w:rPr>
        <w:t>Приказ Минфина России от 1 июля 2013 г</w:t>
      </w:r>
      <w:r w:rsidR="00151411">
        <w:rPr>
          <w:rFonts w:eastAsiaTheme="minorHAnsi"/>
          <w:lang w:eastAsia="en-US"/>
        </w:rPr>
        <w:t>ода №</w:t>
      </w:r>
      <w:r w:rsidRPr="00FF69F3">
        <w:rPr>
          <w:rFonts w:eastAsiaTheme="minorHAnsi"/>
          <w:lang w:eastAsia="en-US"/>
        </w:rPr>
        <w:t xml:space="preserve"> 65н </w:t>
      </w:r>
      <w:r w:rsidR="00745950">
        <w:rPr>
          <w:rFonts w:eastAsiaTheme="minorHAnsi"/>
          <w:lang w:eastAsia="en-US"/>
        </w:rPr>
        <w:t>«</w:t>
      </w:r>
      <w:r w:rsidRPr="00FF69F3">
        <w:rPr>
          <w:rFonts w:eastAsiaTheme="minorHAnsi"/>
          <w:lang w:eastAsia="en-US"/>
        </w:rPr>
        <w:t xml:space="preserve">Об утверждении Указаний о порядке применения </w:t>
      </w:r>
      <w:r w:rsidRPr="006C3EE9">
        <w:t>бюджетной</w:t>
      </w:r>
      <w:r w:rsidRPr="00FF69F3">
        <w:rPr>
          <w:rFonts w:eastAsiaTheme="minorHAnsi"/>
          <w:lang w:eastAsia="en-US"/>
        </w:rPr>
        <w:t xml:space="preserve"> классификации Российской Федерации</w:t>
      </w:r>
      <w:r w:rsidR="00745950">
        <w:rPr>
          <w:rFonts w:eastAsiaTheme="minorHAnsi"/>
          <w:lang w:eastAsia="en-US"/>
        </w:rPr>
        <w:t>»</w:t>
      </w:r>
      <w:r w:rsidRPr="00FF69F3">
        <w:rPr>
          <w:rFonts w:eastAsiaTheme="minorHAnsi"/>
          <w:lang w:eastAsia="en-US"/>
        </w:rPr>
        <w:t xml:space="preserve"> (с изменениями и дополнениями);</w:t>
      </w:r>
    </w:p>
    <w:p w:rsidR="00EE312D" w:rsidRDefault="00EE312D" w:rsidP="00EE312D">
      <w:pPr>
        <w:jc w:val="both"/>
      </w:pPr>
      <w:r>
        <w:t>- «Отчет об исполнении бюджета» Элисенваарского сельского поселения на 1 января 2017 года (ф. 0503117);</w:t>
      </w:r>
    </w:p>
    <w:p w:rsidR="00EE312D" w:rsidRDefault="001B311F" w:rsidP="001B311F">
      <w:pPr>
        <w:jc w:val="both"/>
      </w:pPr>
      <w:r>
        <w:t xml:space="preserve">- </w:t>
      </w:r>
      <w:r w:rsidR="00EE312D">
        <w:t>Устав Элисенваарского сельского поселения;</w:t>
      </w:r>
    </w:p>
    <w:p w:rsidR="00EE312D" w:rsidRDefault="001B311F" w:rsidP="001B311F">
      <w:pPr>
        <w:autoSpaceDE w:val="0"/>
        <w:autoSpaceDN w:val="0"/>
        <w:adjustRightInd w:val="0"/>
        <w:jc w:val="both"/>
      </w:pPr>
      <w:r>
        <w:rPr>
          <w:rFonts w:eastAsia="Calibri"/>
        </w:rPr>
        <w:t xml:space="preserve">- </w:t>
      </w:r>
      <w:r w:rsidR="00EE312D" w:rsidRPr="00ED148F">
        <w:rPr>
          <w:rFonts w:eastAsia="Calibri"/>
        </w:rPr>
        <w:t xml:space="preserve">Приказ Минфина России от 28.12.2010 года № 191н </w:t>
      </w:r>
      <w:r w:rsidR="00745950">
        <w:rPr>
          <w:rFonts w:eastAsia="Calibri"/>
        </w:rPr>
        <w:t>«</w:t>
      </w:r>
      <w:r w:rsidR="00EE312D" w:rsidRPr="00ED148F">
        <w:rPr>
          <w:rFonts w:eastAsia="Calibri"/>
        </w:rP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745950">
        <w:rPr>
          <w:rFonts w:eastAsia="Calibri"/>
        </w:rPr>
        <w:t>»</w:t>
      </w:r>
      <w:r w:rsidR="00EE312D" w:rsidRPr="00ED148F">
        <w:rPr>
          <w:rFonts w:eastAsia="Calibri"/>
        </w:rPr>
        <w:t xml:space="preserve"> (Приказ Минфина России № 191н)</w:t>
      </w:r>
      <w:r w:rsidR="00EE312D">
        <w:rPr>
          <w:rFonts w:eastAsia="Calibri"/>
        </w:rPr>
        <w:t>;</w:t>
      </w:r>
    </w:p>
    <w:p w:rsidR="00D02CD0" w:rsidRDefault="003A4B4B" w:rsidP="00D02CD0">
      <w:pPr>
        <w:autoSpaceDE w:val="0"/>
        <w:autoSpaceDN w:val="0"/>
        <w:adjustRightInd w:val="0"/>
        <w:jc w:val="both"/>
        <w:rPr>
          <w:rFonts w:eastAsia="Calibri"/>
        </w:rPr>
      </w:pPr>
      <w:r>
        <w:rPr>
          <w:rFonts w:eastAsia="Calibri"/>
        </w:rPr>
        <w:t xml:space="preserve">- </w:t>
      </w:r>
      <w:r>
        <w:t>п</w:t>
      </w:r>
      <w:r w:rsidRPr="00241385">
        <w:t xml:space="preserve">остановление Администрации </w:t>
      </w:r>
      <w:r>
        <w:t>Элисенваар</w:t>
      </w:r>
      <w:r w:rsidRPr="00241385">
        <w:t xml:space="preserve">ского сельского </w:t>
      </w:r>
      <w:r w:rsidRPr="00292DD8">
        <w:t xml:space="preserve">поселения от </w:t>
      </w:r>
      <w:r>
        <w:t>23</w:t>
      </w:r>
      <w:r w:rsidRPr="00292DD8">
        <w:t xml:space="preserve"> мая 2017 года № 14</w:t>
      </w:r>
      <w:r>
        <w:t xml:space="preserve"> «Об утверждении </w:t>
      </w:r>
      <w:r w:rsidRPr="00D976B3">
        <w:t>Поряд</w:t>
      </w:r>
      <w:r>
        <w:t>ка</w:t>
      </w:r>
      <w:r w:rsidRPr="00D976B3">
        <w:t xml:space="preserve"> ведения реестра расходных обязательств </w:t>
      </w:r>
      <w:r>
        <w:t>Элисенваар</w:t>
      </w:r>
      <w:r w:rsidRPr="00241385">
        <w:t>ского сельского поселения</w:t>
      </w:r>
      <w:r>
        <w:t>»</w:t>
      </w:r>
      <w:r w:rsidR="00D02CD0">
        <w:rPr>
          <w:rFonts w:eastAsia="Calibri"/>
        </w:rPr>
        <w:t>.</w:t>
      </w:r>
    </w:p>
    <w:p w:rsidR="00FD0452" w:rsidRDefault="00FD0452" w:rsidP="00D02CD0">
      <w:pPr>
        <w:autoSpaceDE w:val="0"/>
        <w:autoSpaceDN w:val="0"/>
        <w:adjustRightInd w:val="0"/>
        <w:jc w:val="both"/>
      </w:pPr>
    </w:p>
    <w:p w:rsidR="00C2332F" w:rsidRDefault="00C2332F" w:rsidP="00D67EBF">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p>
    <w:p w:rsidR="00C2332F" w:rsidRDefault="00C2332F" w:rsidP="0048488F">
      <w:pPr>
        <w:tabs>
          <w:tab w:val="left" w:pos="2676"/>
        </w:tabs>
        <w:jc w:val="both"/>
      </w:pPr>
      <w:r w:rsidRPr="006F6DDF">
        <w:t>По</w:t>
      </w:r>
      <w:r>
        <w:t xml:space="preserve"> результатам контрольного мероприятия инспектором Контрольно-счетного комитета Лахденпохского муниципального района М.А.Макаровой был оформлен и подписан акт проверки от </w:t>
      </w:r>
      <w:r w:rsidR="00694EE2">
        <w:t>14</w:t>
      </w:r>
      <w:r>
        <w:t>.</w:t>
      </w:r>
      <w:r w:rsidR="00694EE2">
        <w:t>06</w:t>
      </w:r>
      <w:r>
        <w:t>.201</w:t>
      </w:r>
      <w:r w:rsidR="00D02CD0">
        <w:t xml:space="preserve">7 </w:t>
      </w:r>
      <w:r>
        <w:t>г</w:t>
      </w:r>
      <w:r w:rsidR="00D02CD0">
        <w:t>ода</w:t>
      </w:r>
      <w:r>
        <w:t xml:space="preserve"> (далее – Акт).</w:t>
      </w:r>
    </w:p>
    <w:p w:rsidR="00C2332F" w:rsidRDefault="00694EE2" w:rsidP="0048488F">
      <w:pPr>
        <w:tabs>
          <w:tab w:val="left" w:pos="2676"/>
        </w:tabs>
        <w:jc w:val="both"/>
      </w:pPr>
      <w:r>
        <w:t>14</w:t>
      </w:r>
      <w:r w:rsidR="00C2332F">
        <w:t>.</w:t>
      </w:r>
      <w:r>
        <w:t>06</w:t>
      </w:r>
      <w:r w:rsidR="00C2332F">
        <w:t>.201</w:t>
      </w:r>
      <w:r w:rsidR="00D02CD0">
        <w:t>7</w:t>
      </w:r>
      <w:r w:rsidR="00C2332F">
        <w:t xml:space="preserve"> г</w:t>
      </w:r>
      <w:r w:rsidR="00D02CD0">
        <w:t>ода</w:t>
      </w:r>
      <w:r w:rsidR="00C2332F">
        <w:t xml:space="preserve"> Акт передан для ознакомления под расписку </w:t>
      </w:r>
      <w:r>
        <w:t>и.о.</w:t>
      </w:r>
      <w:r w:rsidR="00C2332F">
        <w:t>Глав</w:t>
      </w:r>
      <w:r>
        <w:t>ы</w:t>
      </w:r>
      <w:r w:rsidR="00C2332F">
        <w:t xml:space="preserve"> </w:t>
      </w:r>
      <w:r w:rsidR="003A4B4B">
        <w:t>Элисенваар</w:t>
      </w:r>
      <w:r w:rsidR="0070750D">
        <w:t>ского</w:t>
      </w:r>
      <w:r w:rsidR="00D67EBF">
        <w:t xml:space="preserve"> сельского поселения </w:t>
      </w:r>
      <w:r>
        <w:t>Антюфеевой Е.А</w:t>
      </w:r>
      <w:r w:rsidR="003A4B4B">
        <w:t>.</w:t>
      </w:r>
    </w:p>
    <w:p w:rsidR="00C2332F" w:rsidRDefault="00C2332F" w:rsidP="0048488F">
      <w:pPr>
        <w:tabs>
          <w:tab w:val="left" w:pos="2676"/>
        </w:tabs>
        <w:jc w:val="both"/>
      </w:pPr>
      <w:r w:rsidRPr="00A67C99">
        <w:rPr>
          <w:bCs/>
        </w:rPr>
        <w:t xml:space="preserve">Администрацией </w:t>
      </w:r>
      <w:r w:rsidR="003A4B4B">
        <w:rPr>
          <w:bCs/>
        </w:rPr>
        <w:t>Элисенваар</w:t>
      </w:r>
      <w:r w:rsidR="0070750D">
        <w:rPr>
          <w:bCs/>
        </w:rPr>
        <w:t>ского</w:t>
      </w:r>
      <w:r w:rsidR="00D67EBF">
        <w:rPr>
          <w:bCs/>
        </w:rPr>
        <w:t xml:space="preserve"> сельского </w:t>
      </w:r>
      <w:r w:rsidR="00D67EBF" w:rsidRPr="00D904A4">
        <w:rPr>
          <w:bCs/>
        </w:rPr>
        <w:t>поселения</w:t>
      </w:r>
      <w:r w:rsidRPr="00D904A4">
        <w:t xml:space="preserve"> </w:t>
      </w:r>
      <w:r w:rsidR="00694EE2">
        <w:t>в установленные сроки</w:t>
      </w:r>
      <w:r w:rsidRPr="00A67C99">
        <w:t xml:space="preserve"> был возвращен подписанный Акт без возражений и пояснений.</w:t>
      </w:r>
      <w:r>
        <w:t xml:space="preserve"> </w:t>
      </w:r>
    </w:p>
    <w:p w:rsidR="00FD0452" w:rsidRDefault="00FD0452" w:rsidP="0048488F">
      <w:pPr>
        <w:tabs>
          <w:tab w:val="left" w:pos="2676"/>
        </w:tabs>
        <w:jc w:val="both"/>
      </w:pPr>
    </w:p>
    <w:p w:rsidR="00C2332F" w:rsidRDefault="00C2332F" w:rsidP="0048488F">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rsidRPr="0048488F">
        <w:t>н</w:t>
      </w:r>
      <w:r>
        <w:t>ет.</w:t>
      </w:r>
    </w:p>
    <w:p w:rsidR="00FD0452" w:rsidRPr="00285880" w:rsidRDefault="00FD0452" w:rsidP="0048488F">
      <w:pPr>
        <w:tabs>
          <w:tab w:val="left" w:pos="2676"/>
        </w:tabs>
        <w:jc w:val="both"/>
      </w:pPr>
    </w:p>
    <w:p w:rsidR="00C2332F" w:rsidRDefault="00C2332F"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6170C4" w:rsidRDefault="006170C4" w:rsidP="006170C4">
      <w:pPr>
        <w:ind w:firstLine="708"/>
        <w:jc w:val="both"/>
      </w:pPr>
    </w:p>
    <w:p w:rsidR="006170C4" w:rsidRDefault="006170C4" w:rsidP="006170C4">
      <w:pPr>
        <w:ind w:firstLine="708"/>
        <w:jc w:val="center"/>
        <w:rPr>
          <w:b/>
        </w:rPr>
      </w:pPr>
      <w:r w:rsidRPr="00A82E1A">
        <w:rPr>
          <w:b/>
        </w:rPr>
        <w:lastRenderedPageBreak/>
        <w:t>Общие сведения</w:t>
      </w:r>
    </w:p>
    <w:p w:rsidR="00307555" w:rsidRDefault="00307555" w:rsidP="006170C4">
      <w:pPr>
        <w:ind w:firstLine="708"/>
        <w:jc w:val="center"/>
        <w:rPr>
          <w:b/>
        </w:rPr>
      </w:pPr>
    </w:p>
    <w:p w:rsidR="00694EE2" w:rsidRPr="006220DE" w:rsidRDefault="00694EE2" w:rsidP="00694EE2">
      <w:pPr>
        <w:tabs>
          <w:tab w:val="left" w:pos="0"/>
        </w:tabs>
        <w:ind w:firstLine="567"/>
        <w:jc w:val="both"/>
      </w:pPr>
      <w:r w:rsidRPr="006220DE">
        <w:t xml:space="preserve">Администрация </w:t>
      </w:r>
      <w:r>
        <w:t>Элисенваарского сельского поселения</w:t>
      </w:r>
      <w:r w:rsidRPr="006220DE">
        <w:t xml:space="preserve"> - орган местного самоуправления муниципального образования «</w:t>
      </w:r>
      <w:r>
        <w:t>Элисенваарское сельское поселение</w:t>
      </w:r>
      <w:r w:rsidRPr="006220DE">
        <w:t>», осуществляющий исполнительно-распорядительные функции, образованный в соответствии с Федеральным законом от 06.10.2003 г</w:t>
      </w:r>
      <w:r>
        <w:t>ода</w:t>
      </w:r>
      <w:r w:rsidRPr="006220DE">
        <w:t xml:space="preserve"> №131-ФЗ «Об общих принципах организации местного самоуправления в Российской Федерации».</w:t>
      </w:r>
    </w:p>
    <w:p w:rsidR="00694EE2" w:rsidRPr="006220DE" w:rsidRDefault="00694EE2" w:rsidP="00694EE2">
      <w:pPr>
        <w:widowControl w:val="0"/>
        <w:autoSpaceDE w:val="0"/>
        <w:autoSpaceDN w:val="0"/>
        <w:adjustRightInd w:val="0"/>
        <w:ind w:firstLine="567"/>
        <w:jc w:val="both"/>
      </w:pPr>
      <w:r w:rsidRPr="006220DE">
        <w:t xml:space="preserve">Администрация </w:t>
      </w:r>
      <w:r>
        <w:t>Элисенваарского сельского поселения</w:t>
      </w:r>
      <w:r w:rsidRPr="006220DE">
        <w:t xml:space="preserve">  является муниципальным казенным учреждением,  образуемым для осуществления управленческих функций</w:t>
      </w:r>
      <w:r>
        <w:t>,</w:t>
      </w:r>
      <w:r w:rsidRPr="006220DE">
        <w:t xml:space="preserve"> и подлежит государственной регистрации в качестве юридического лица в соответствии с </w:t>
      </w:r>
      <w:r>
        <w:t xml:space="preserve">вышеуказанным </w:t>
      </w:r>
      <w:r w:rsidRPr="006220DE">
        <w:t>федеральным законом.</w:t>
      </w:r>
    </w:p>
    <w:p w:rsidR="00694EE2" w:rsidRPr="00490F61" w:rsidRDefault="00694EE2" w:rsidP="00694EE2">
      <w:pPr>
        <w:tabs>
          <w:tab w:val="left" w:pos="0"/>
        </w:tabs>
        <w:ind w:firstLine="567"/>
        <w:jc w:val="both"/>
      </w:pPr>
      <w:r w:rsidRPr="00490F61">
        <w:t xml:space="preserve">Администрация </w:t>
      </w:r>
      <w:r>
        <w:t>Элисенваарского сельского поселения (далее – Администрация ЭСП)</w:t>
      </w:r>
      <w:r w:rsidRPr="00490F61">
        <w:t xml:space="preserve"> зарегистрирована в качестве юридического лица за ОГРН 10</w:t>
      </w:r>
      <w:r>
        <w:t>5</w:t>
      </w:r>
      <w:r w:rsidRPr="00490F61">
        <w:t>100</w:t>
      </w:r>
      <w:r>
        <w:t>2039043</w:t>
      </w:r>
      <w:r w:rsidRPr="00490F61">
        <w:t xml:space="preserve">. При постановке юридического лица на учет в налоговом органе ему присвоен ИНН/КПП </w:t>
      </w:r>
      <w:r>
        <w:t>1012</w:t>
      </w:r>
      <w:r w:rsidRPr="00490F61">
        <w:t>00</w:t>
      </w:r>
      <w:r>
        <w:t xml:space="preserve">7757 </w:t>
      </w:r>
      <w:r w:rsidRPr="00490F61">
        <w:t>/</w:t>
      </w:r>
      <w:r>
        <w:t xml:space="preserve"> 101201</w:t>
      </w:r>
      <w:r w:rsidRPr="00490F61">
        <w:t>001.</w:t>
      </w:r>
    </w:p>
    <w:p w:rsidR="00B71BF7" w:rsidRDefault="00694EE2" w:rsidP="00694EE2">
      <w:pPr>
        <w:ind w:firstLine="567"/>
        <w:jc w:val="both"/>
      </w:pPr>
      <w:r w:rsidRPr="00490F61">
        <w:t>Администрация</w:t>
      </w:r>
      <w:r>
        <w:t xml:space="preserve"> ЭСП</w:t>
      </w:r>
      <w:r w:rsidRPr="00490F61">
        <w:t xml:space="preserve"> обл</w:t>
      </w:r>
      <w:r>
        <w:t>адает правами юридического лица</w:t>
      </w:r>
      <w:r w:rsidRPr="00490F61">
        <w:t>.</w:t>
      </w:r>
      <w:r w:rsidR="00B71BF7" w:rsidRPr="00490F61">
        <w:t xml:space="preserve"> </w:t>
      </w:r>
    </w:p>
    <w:p w:rsidR="006170C4" w:rsidRPr="00490F61" w:rsidRDefault="006170C4" w:rsidP="006170C4">
      <w:pPr>
        <w:ind w:firstLine="567"/>
        <w:jc w:val="both"/>
      </w:pPr>
    </w:p>
    <w:p w:rsidR="00694EE2" w:rsidRDefault="00694EE2" w:rsidP="00694EE2">
      <w:pPr>
        <w:autoSpaceDE w:val="0"/>
        <w:autoSpaceDN w:val="0"/>
        <w:adjustRightInd w:val="0"/>
        <w:ind w:firstLine="540"/>
        <w:jc w:val="both"/>
      </w:pPr>
      <w:r>
        <w:t xml:space="preserve">Уставом Элисенваарского сельского поселения к бюджетным полномочиям Администрации Элисенваарского сельского поселения не отнесено </w:t>
      </w:r>
      <w:r w:rsidRPr="009F4D15">
        <w:t>установление</w:t>
      </w:r>
      <w:r w:rsidRPr="00F2164C">
        <w:rPr>
          <w:b/>
          <w:i/>
        </w:rPr>
        <w:t xml:space="preserve"> </w:t>
      </w:r>
      <w:r w:rsidRPr="001408BF">
        <w:t>порядка ведения</w:t>
      </w:r>
      <w:r>
        <w:t xml:space="preserve"> реестра расходных обязательств муниципального образования, что предусмотрено пунктом 5 статьи 87 Бюджетного кодекса РФ.</w:t>
      </w:r>
    </w:p>
    <w:p w:rsidR="00694EE2" w:rsidRDefault="00694EE2" w:rsidP="00694EE2">
      <w:pPr>
        <w:widowControl w:val="0"/>
        <w:autoSpaceDE w:val="0"/>
        <w:autoSpaceDN w:val="0"/>
        <w:adjustRightInd w:val="0"/>
        <w:ind w:firstLine="567"/>
        <w:jc w:val="both"/>
      </w:pPr>
      <w:r>
        <w:t>Подпунктом 10 пункта 2 статьи 5 Положения о бюджетном процессе к полномочиям  Администрации Элисенваарского сельского поселения отнесено установление порядка формирования и ведения реестра расходных обязательств Элисенваарского сельского поселения.</w:t>
      </w:r>
    </w:p>
    <w:p w:rsidR="00694EE2" w:rsidRDefault="00694EE2" w:rsidP="00694EE2">
      <w:pPr>
        <w:autoSpaceDE w:val="0"/>
        <w:autoSpaceDN w:val="0"/>
        <w:adjustRightInd w:val="0"/>
        <w:ind w:firstLine="540"/>
        <w:jc w:val="both"/>
      </w:pPr>
      <w:r w:rsidRPr="00386BC1">
        <w:t xml:space="preserve">Постановлением Администрации </w:t>
      </w:r>
      <w:r>
        <w:t>Элисенваар</w:t>
      </w:r>
      <w:r w:rsidRPr="00386BC1">
        <w:t xml:space="preserve">ского сельского поселения от </w:t>
      </w:r>
      <w:r>
        <w:t>23</w:t>
      </w:r>
      <w:r w:rsidRPr="00386BC1">
        <w:t xml:space="preserve">.05.2017 года  № 14 утвержден Порядок ведения реестра расходных обязательств </w:t>
      </w:r>
      <w:r>
        <w:t>Элисенваар</w:t>
      </w:r>
      <w:r w:rsidRPr="00386BC1">
        <w:t xml:space="preserve">ского сельского поселения (далее - Порядок ведения </w:t>
      </w:r>
      <w:r>
        <w:t>Р</w:t>
      </w:r>
      <w:r w:rsidRPr="00386BC1">
        <w:t>еестра).</w:t>
      </w:r>
    </w:p>
    <w:p w:rsidR="00694EE2" w:rsidRDefault="00694EE2" w:rsidP="00694EE2">
      <w:pPr>
        <w:autoSpaceDE w:val="0"/>
        <w:autoSpaceDN w:val="0"/>
        <w:adjustRightInd w:val="0"/>
        <w:ind w:firstLine="540"/>
        <w:jc w:val="both"/>
      </w:pPr>
      <w:r w:rsidRPr="00583E20">
        <w:t xml:space="preserve">Администрация </w:t>
      </w:r>
      <w:r>
        <w:t>Элисенваарского сельского поселения</w:t>
      </w:r>
      <w:r w:rsidRPr="00583E20">
        <w:t xml:space="preserve"> ведет Реестр расходных обязательств, подлежащих исполнению в пределах утвержденных лимитов бюджетных обязательств и бюджетных ассигнований, и представляет его в </w:t>
      </w:r>
      <w:r w:rsidRPr="00540A67">
        <w:t>отдел бюджета и межбюджетных отношений Администрации Лахденпохского муниципального района  по</w:t>
      </w:r>
      <w:r>
        <w:t xml:space="preserve"> установленной </w:t>
      </w:r>
      <w:r w:rsidRPr="00540A67">
        <w:t>форме</w:t>
      </w:r>
      <w:r>
        <w:t xml:space="preserve"> ежегодно не позднее 15 апреля текущего года (согласно </w:t>
      </w:r>
      <w:r>
        <w:rPr>
          <w:color w:val="000000" w:themeColor="text1"/>
        </w:rPr>
        <w:t xml:space="preserve">Порядку составления и ведения свода реестров расходных обязательств поселений, входящих в состав Лахденпохского района, утвержденному постановлением Администрации </w:t>
      </w:r>
      <w:r w:rsidRPr="00BC0250">
        <w:t xml:space="preserve">Лахденпохского муниципального района от </w:t>
      </w:r>
      <w:r>
        <w:t>21.02.2017 года № 64).</w:t>
      </w:r>
    </w:p>
    <w:p w:rsidR="00B71BF7" w:rsidRPr="00583E20" w:rsidRDefault="00694EE2" w:rsidP="00694EE2">
      <w:pPr>
        <w:tabs>
          <w:tab w:val="left" w:pos="709"/>
        </w:tabs>
        <w:jc w:val="both"/>
      </w:pPr>
      <w:r>
        <w:tab/>
      </w:r>
      <w:r w:rsidRPr="00C824EE">
        <w:t>Реестр расходных обязательств Элисенваарского сельского поселения на 2017 года  не размещен в сети Интернет на официальном сайте Администрации Элисенваарского сельского поселения по состоянию на 13.06.2017 года.</w:t>
      </w:r>
      <w:r w:rsidR="00B71BF7" w:rsidRPr="00583E20">
        <w:tab/>
      </w:r>
    </w:p>
    <w:p w:rsidR="006170C4" w:rsidRPr="00D71A85" w:rsidRDefault="006170C4" w:rsidP="006170C4">
      <w:pPr>
        <w:widowControl w:val="0"/>
        <w:autoSpaceDE w:val="0"/>
        <w:autoSpaceDN w:val="0"/>
        <w:adjustRightInd w:val="0"/>
        <w:ind w:firstLine="567"/>
        <w:jc w:val="both"/>
      </w:pPr>
    </w:p>
    <w:p w:rsidR="006170C4" w:rsidRDefault="006170C4" w:rsidP="006170C4">
      <w:pPr>
        <w:jc w:val="center"/>
        <w:rPr>
          <w:b/>
        </w:rPr>
      </w:pPr>
      <w:r w:rsidRPr="00C12E25">
        <w:rPr>
          <w:b/>
        </w:rPr>
        <w:t xml:space="preserve">Анализ действующего Порядка ведения реестра расходных обязательств </w:t>
      </w:r>
      <w:r w:rsidR="00B71BF7">
        <w:rPr>
          <w:b/>
        </w:rPr>
        <w:t>Элисенваар</w:t>
      </w:r>
      <w:r>
        <w:rPr>
          <w:b/>
        </w:rPr>
        <w:t>ского сельского поселения</w:t>
      </w:r>
    </w:p>
    <w:p w:rsidR="00307555" w:rsidRDefault="00307555" w:rsidP="006170C4">
      <w:pPr>
        <w:jc w:val="center"/>
        <w:rPr>
          <w:b/>
        </w:rPr>
      </w:pPr>
    </w:p>
    <w:p w:rsidR="00694EE2" w:rsidRDefault="00694EE2" w:rsidP="00694EE2">
      <w:pPr>
        <w:ind w:firstLine="567"/>
        <w:jc w:val="both"/>
      </w:pPr>
      <w:r w:rsidRPr="00C12E25">
        <w:t xml:space="preserve">К проверке </w:t>
      </w:r>
      <w:r w:rsidRPr="00CD3F52">
        <w:t xml:space="preserve">представлен Порядок ведения Реестра расходных обязательств </w:t>
      </w:r>
      <w:r>
        <w:t>Элисенваар</w:t>
      </w:r>
      <w:r w:rsidRPr="00CD3F52">
        <w:t xml:space="preserve">ского сельского поселения, утвержденный постановлением Администрации </w:t>
      </w:r>
      <w:r>
        <w:t>Элисенваар</w:t>
      </w:r>
      <w:r w:rsidRPr="00CD3F52">
        <w:t xml:space="preserve">ского сельского поселения от </w:t>
      </w:r>
      <w:r>
        <w:t>23</w:t>
      </w:r>
      <w:r w:rsidRPr="00CD3F52">
        <w:t>.0</w:t>
      </w:r>
      <w:r>
        <w:t>5</w:t>
      </w:r>
      <w:r w:rsidRPr="00CD3F52">
        <w:t>.2017 года № 14.</w:t>
      </w:r>
      <w:r>
        <w:t xml:space="preserve"> </w:t>
      </w:r>
    </w:p>
    <w:p w:rsidR="00694EE2" w:rsidRPr="00C12E25" w:rsidRDefault="00694EE2" w:rsidP="00694EE2">
      <w:pPr>
        <w:ind w:firstLine="567"/>
        <w:jc w:val="both"/>
      </w:pPr>
      <w:r>
        <w:t xml:space="preserve">Проект Постановления Администрации Элисенваарского сельского поселения «Об утверждении Порядка ведения реестра расходных обязательств Элисенваарского сельского поселения» Администрацией Элисенваарского сельского поселения </w:t>
      </w:r>
      <w:r w:rsidRPr="00C12E25">
        <w:t xml:space="preserve"> </w:t>
      </w:r>
      <w:r>
        <w:t xml:space="preserve">не направлялся для проведения экспертизы в Контрольно-счетный комитет Лахденпохского муниципального района. </w:t>
      </w:r>
    </w:p>
    <w:p w:rsidR="00694EE2" w:rsidRPr="00C12E25" w:rsidRDefault="00694EE2" w:rsidP="00694EE2">
      <w:pPr>
        <w:ind w:firstLine="567"/>
        <w:jc w:val="both"/>
      </w:pPr>
      <w:r w:rsidRPr="00C12E25">
        <w:lastRenderedPageBreak/>
        <w:t xml:space="preserve">Реестр расходных обязательств </w:t>
      </w:r>
      <w:r>
        <w:t>Элисенваарского сельского поселения</w:t>
      </w:r>
      <w:r w:rsidRPr="00C12E25">
        <w:t xml:space="preserve"> формируется с целью учета расходных обязательств муниципального образования «</w:t>
      </w:r>
      <w:r>
        <w:t>Элисенваарское сельское поселение»</w:t>
      </w:r>
      <w:r w:rsidRPr="00C12E25">
        <w:t xml:space="preserve"> и определения объема средств бюджета </w:t>
      </w:r>
      <w:r>
        <w:t>Элисенваарского сельского поселения для исполнения включенных в реестр обязательств 1 раз в год не позднее 15 апреля текущего финансового года</w:t>
      </w:r>
      <w:r w:rsidRPr="00C12E25">
        <w:t>.</w:t>
      </w:r>
    </w:p>
    <w:p w:rsidR="00694EE2" w:rsidRPr="00273A50" w:rsidRDefault="00694EE2" w:rsidP="00694EE2">
      <w:pPr>
        <w:ind w:firstLine="567"/>
        <w:jc w:val="both"/>
      </w:pPr>
      <w:r w:rsidRPr="00C12E25">
        <w:t xml:space="preserve">Данные реестра расходных обязательств </w:t>
      </w:r>
      <w:r>
        <w:t>Элисенваарского сельского поселения</w:t>
      </w:r>
      <w:r w:rsidRPr="00C12E25">
        <w:t xml:space="preserve"> используются при разработке </w:t>
      </w:r>
      <w:r>
        <w:t xml:space="preserve">проекта бюджета Элисенваарского сельского поселения в части </w:t>
      </w:r>
      <w:r w:rsidRPr="00273A50">
        <w:t xml:space="preserve">определения в очередном финансовом году и плановом периоде объема действующих и принимаемых обязательств. </w:t>
      </w:r>
    </w:p>
    <w:p w:rsidR="00694EE2" w:rsidRPr="00273A50" w:rsidRDefault="00694EE2" w:rsidP="00694EE2">
      <w:pPr>
        <w:ind w:firstLine="567"/>
        <w:jc w:val="both"/>
      </w:pPr>
      <w:r w:rsidRPr="00273A50">
        <w:t xml:space="preserve">Ведение Реестра расходных обязательств, подлежащих исполнению в пределах утвержденных лимитов, бюджетных обязательств и бюджетных ассигнований возложено на Администрацию </w:t>
      </w:r>
      <w:r>
        <w:t>Элисенваар</w:t>
      </w:r>
      <w:r w:rsidRPr="00273A50">
        <w:t>ского сельского поселения</w:t>
      </w:r>
      <w:r>
        <w:t xml:space="preserve"> (п. 1</w:t>
      </w:r>
      <w:r w:rsidRPr="00273A50">
        <w:t>.</w:t>
      </w:r>
      <w:r>
        <w:t>5 Порядка ведения Реестра).</w:t>
      </w:r>
    </w:p>
    <w:p w:rsidR="006170C4" w:rsidRPr="00C12E25" w:rsidRDefault="00694EE2" w:rsidP="00694EE2">
      <w:pPr>
        <w:ind w:firstLine="709"/>
        <w:jc w:val="both"/>
      </w:pPr>
      <w:r w:rsidRPr="00273A50">
        <w:t xml:space="preserve">Ответственность за полноту, своевременности и достоверности информации содержащейся в реестре расходных обязательств закреплена за Администрацией </w:t>
      </w:r>
      <w:r>
        <w:t>Элисенваар</w:t>
      </w:r>
      <w:r w:rsidRPr="00273A50">
        <w:t>ского сельского поселения (п</w:t>
      </w:r>
      <w:r>
        <w:t xml:space="preserve">ункты </w:t>
      </w:r>
      <w:r w:rsidRPr="00273A50">
        <w:t>2.4</w:t>
      </w:r>
      <w:r>
        <w:t>, 2.5</w:t>
      </w:r>
      <w:r w:rsidRPr="00273A50">
        <w:t xml:space="preserve"> Порядка ведения </w:t>
      </w:r>
      <w:r>
        <w:t>Р</w:t>
      </w:r>
      <w:r w:rsidRPr="00273A50">
        <w:t>еестра).</w:t>
      </w:r>
    </w:p>
    <w:p w:rsidR="00694EE2" w:rsidRPr="00C12E25" w:rsidRDefault="00694EE2" w:rsidP="00694EE2">
      <w:pPr>
        <w:ind w:firstLine="567"/>
        <w:jc w:val="both"/>
      </w:pPr>
      <w:r w:rsidRPr="00273A50">
        <w:t xml:space="preserve">Реестр расходных обязательств поселения подлежит размещению в сети интернет на официальном сайте Администрации </w:t>
      </w:r>
      <w:r>
        <w:t>Элисенваар</w:t>
      </w:r>
      <w:r w:rsidRPr="00273A50">
        <w:t>ского сельского поселения</w:t>
      </w:r>
      <w:r>
        <w:t xml:space="preserve"> (п. 1.8 Порядка ведения Р</w:t>
      </w:r>
      <w:r w:rsidRPr="00273A50">
        <w:t>еестра).</w:t>
      </w:r>
    </w:p>
    <w:p w:rsidR="006170C4" w:rsidRDefault="00694EE2" w:rsidP="00694EE2">
      <w:pPr>
        <w:ind w:firstLine="708"/>
        <w:jc w:val="both"/>
      </w:pPr>
      <w:r w:rsidRPr="005103D7">
        <w:t xml:space="preserve">Порядок ведения Реестра содержит указания по заполнению данных Реестра по </w:t>
      </w:r>
      <w:r w:rsidRPr="00CB2FEA">
        <w:t>графам и строкам, в том числе, устанавливающих правила отражения в Реестре объема средств на исполнение расходного обязательства по каждому финансовому году.</w:t>
      </w:r>
    </w:p>
    <w:p w:rsidR="006170C4" w:rsidRDefault="006170C4" w:rsidP="006170C4">
      <w:pPr>
        <w:jc w:val="center"/>
        <w:rPr>
          <w:b/>
        </w:rPr>
      </w:pPr>
    </w:p>
    <w:p w:rsidR="006170C4" w:rsidRDefault="006170C4" w:rsidP="006170C4">
      <w:pPr>
        <w:jc w:val="center"/>
        <w:rPr>
          <w:b/>
        </w:rPr>
      </w:pPr>
      <w:r w:rsidRPr="00B064B1">
        <w:rPr>
          <w:b/>
        </w:rPr>
        <w:t xml:space="preserve">Проверка соблюдения действующего порядка ведения </w:t>
      </w:r>
      <w:r>
        <w:rPr>
          <w:b/>
        </w:rPr>
        <w:t>р</w:t>
      </w:r>
      <w:r w:rsidRPr="00B064B1">
        <w:rPr>
          <w:b/>
        </w:rPr>
        <w:t xml:space="preserve">еестра расходных обязательств  </w:t>
      </w:r>
      <w:r w:rsidR="00B71BF7">
        <w:rPr>
          <w:b/>
        </w:rPr>
        <w:t>Элисенваар</w:t>
      </w:r>
      <w:r>
        <w:rPr>
          <w:b/>
        </w:rPr>
        <w:t>ского сельского поселения</w:t>
      </w:r>
    </w:p>
    <w:p w:rsidR="00307555" w:rsidRDefault="00307555" w:rsidP="006170C4">
      <w:pPr>
        <w:jc w:val="center"/>
        <w:rPr>
          <w:b/>
          <w:sz w:val="28"/>
          <w:szCs w:val="28"/>
        </w:rPr>
      </w:pPr>
    </w:p>
    <w:p w:rsidR="00694EE2" w:rsidRDefault="00694EE2" w:rsidP="00694EE2">
      <w:pPr>
        <w:pStyle w:val="1"/>
        <w:ind w:firstLine="567"/>
        <w:jc w:val="both"/>
        <w:rPr>
          <w:rFonts w:eastAsia="Times New Roman"/>
          <w:u w:val="none"/>
        </w:rPr>
      </w:pPr>
      <w:r w:rsidRPr="00B064B1">
        <w:rPr>
          <w:rFonts w:eastAsia="Times New Roman"/>
          <w:u w:val="none"/>
        </w:rPr>
        <w:t xml:space="preserve">К проверке представлен </w:t>
      </w:r>
      <w:r>
        <w:rPr>
          <w:rFonts w:eastAsia="Times New Roman"/>
          <w:u w:val="none"/>
        </w:rPr>
        <w:t>Р</w:t>
      </w:r>
      <w:r w:rsidRPr="00B064B1">
        <w:rPr>
          <w:rFonts w:eastAsia="Times New Roman"/>
          <w:u w:val="none"/>
        </w:rPr>
        <w:t>еестр расходных обязательств</w:t>
      </w:r>
      <w:r>
        <w:rPr>
          <w:rFonts w:eastAsia="Times New Roman"/>
          <w:u w:val="none"/>
        </w:rPr>
        <w:t xml:space="preserve"> Элисенваарского сельского поселения</w:t>
      </w:r>
      <w:r w:rsidRPr="00B064B1">
        <w:rPr>
          <w:rFonts w:eastAsia="Times New Roman"/>
          <w:u w:val="none"/>
        </w:rPr>
        <w:t xml:space="preserve"> по состоянию </w:t>
      </w:r>
      <w:r w:rsidRPr="005103D7">
        <w:rPr>
          <w:rFonts w:eastAsia="Times New Roman"/>
          <w:u w:val="none"/>
        </w:rPr>
        <w:t>на 01.04.2017 года.</w:t>
      </w:r>
      <w:r w:rsidRPr="00B064B1">
        <w:rPr>
          <w:rFonts w:eastAsia="Times New Roman"/>
          <w:u w:val="none"/>
        </w:rPr>
        <w:t xml:space="preserve"> </w:t>
      </w:r>
    </w:p>
    <w:p w:rsidR="00694EE2" w:rsidRPr="003711E4" w:rsidRDefault="00694EE2" w:rsidP="00694EE2">
      <w:pPr>
        <w:ind w:firstLine="567"/>
        <w:jc w:val="both"/>
      </w:pPr>
      <w:r>
        <w:t>Реестр расходных обязательств Элисенваарского сельского поселения на 2016 год к проверке не представлен.</w:t>
      </w:r>
    </w:p>
    <w:p w:rsidR="00B71BF7" w:rsidRPr="00B064B1" w:rsidRDefault="00694EE2" w:rsidP="00694EE2">
      <w:pPr>
        <w:ind w:firstLine="708"/>
        <w:jc w:val="both"/>
      </w:pPr>
      <w:r w:rsidRPr="00B064B1">
        <w:t xml:space="preserve">Проверкой установлено, что Реестр расходных обязательств </w:t>
      </w:r>
      <w:r>
        <w:t xml:space="preserve">Элисенваарского сельского поселения </w:t>
      </w:r>
      <w:r w:rsidRPr="00B064B1">
        <w:t>составлен по форме, утвержденной действующим Порядком</w:t>
      </w:r>
      <w:r>
        <w:t xml:space="preserve"> ведения Реестра</w:t>
      </w:r>
      <w:r w:rsidRPr="00B064B1">
        <w:t xml:space="preserve">. Объем средств на исполнение расходных обязательств  соответствуют показателям </w:t>
      </w:r>
      <w:r>
        <w:t>р</w:t>
      </w:r>
      <w:r w:rsidRPr="00B064B1">
        <w:t>ешения XI</w:t>
      </w:r>
      <w:r>
        <w:rPr>
          <w:lang w:val="en-US"/>
        </w:rPr>
        <w:t>X</w:t>
      </w:r>
      <w:r w:rsidRPr="00B064B1">
        <w:t xml:space="preserve"> сессии </w:t>
      </w:r>
      <w:r>
        <w:rPr>
          <w:lang w:val="en-US"/>
        </w:rPr>
        <w:t>I</w:t>
      </w:r>
      <w:r w:rsidRPr="00B064B1">
        <w:t xml:space="preserve">II созыва Совета </w:t>
      </w:r>
      <w:r>
        <w:t xml:space="preserve">Элисенваарского сельского поселения </w:t>
      </w:r>
      <w:r>
        <w:rPr>
          <w:rFonts w:eastAsiaTheme="minorHAnsi"/>
          <w:lang w:eastAsia="en-US"/>
        </w:rPr>
        <w:t>от 2</w:t>
      </w:r>
      <w:r w:rsidRPr="00FA7A6E">
        <w:rPr>
          <w:rFonts w:eastAsiaTheme="minorHAnsi"/>
          <w:lang w:eastAsia="en-US"/>
        </w:rPr>
        <w:t>1</w:t>
      </w:r>
      <w:r>
        <w:rPr>
          <w:rFonts w:eastAsiaTheme="minorHAnsi"/>
          <w:lang w:eastAsia="en-US"/>
        </w:rPr>
        <w:t xml:space="preserve"> декабря 2015 года № 19/79-3</w:t>
      </w:r>
      <w:r w:rsidRPr="00B064B1">
        <w:t xml:space="preserve">  </w:t>
      </w:r>
      <w:r>
        <w:t>«О</w:t>
      </w:r>
      <w:r w:rsidRPr="00B064B1">
        <w:t xml:space="preserve"> бюджете </w:t>
      </w:r>
      <w:r>
        <w:t>Элисенваарского сельского поселения</w:t>
      </w:r>
      <w:r w:rsidRPr="00B064B1">
        <w:t xml:space="preserve"> на 2016 год</w:t>
      </w:r>
      <w:r>
        <w:t>»</w:t>
      </w:r>
      <w:r w:rsidRPr="0075245B">
        <w:t xml:space="preserve"> </w:t>
      </w:r>
      <w:r w:rsidRPr="00B064B1">
        <w:t>(с изменениями, дополнениями)</w:t>
      </w:r>
      <w:r>
        <w:t>, О</w:t>
      </w:r>
      <w:r w:rsidRPr="00B064B1">
        <w:t>тчет</w:t>
      </w:r>
      <w:r>
        <w:t>у</w:t>
      </w:r>
      <w:r w:rsidRPr="00B064B1">
        <w:t xml:space="preserve"> </w:t>
      </w:r>
      <w:r>
        <w:t>об</w:t>
      </w:r>
      <w:r w:rsidRPr="00B064B1">
        <w:t xml:space="preserve"> исполнении  бюджета </w:t>
      </w:r>
      <w:r>
        <w:t>Элисенваарского сельского поселения на 01.01.2017</w:t>
      </w:r>
      <w:r w:rsidRPr="00B064B1">
        <w:t xml:space="preserve"> год</w:t>
      </w:r>
      <w:r>
        <w:t xml:space="preserve">а (ф. 0503117), утвержденному Приказом Минфина России № 191н (далее – Отчет об исполнении бюджета за 2016 год),  и </w:t>
      </w:r>
      <w:r w:rsidRPr="00B064B1">
        <w:t xml:space="preserve">показателям </w:t>
      </w:r>
      <w:r>
        <w:t>р</w:t>
      </w:r>
      <w:r w:rsidRPr="00B064B1">
        <w:t>ешения XX</w:t>
      </w:r>
      <w:r>
        <w:rPr>
          <w:lang w:val="en-US"/>
        </w:rPr>
        <w:t>V</w:t>
      </w:r>
      <w:r w:rsidRPr="00B064B1">
        <w:t xml:space="preserve"> сессии </w:t>
      </w:r>
      <w:r>
        <w:rPr>
          <w:lang w:val="en-US"/>
        </w:rPr>
        <w:t>I</w:t>
      </w:r>
      <w:r w:rsidRPr="00B064B1">
        <w:t xml:space="preserve">II созыва Совета </w:t>
      </w:r>
      <w:r>
        <w:t>Элисенваарского сельского поселения</w:t>
      </w:r>
      <w:r w:rsidRPr="00B064B1">
        <w:t xml:space="preserve"> </w:t>
      </w:r>
      <w:r>
        <w:rPr>
          <w:rFonts w:eastAsiaTheme="minorHAnsi"/>
          <w:lang w:eastAsia="en-US"/>
        </w:rPr>
        <w:t>от 21 декабря 2016 года № 25/109-3 «О бюджете Элисенваарского сельского поселения на 2017 год» (с изменениями, дополнениями).</w:t>
      </w:r>
    </w:p>
    <w:p w:rsidR="00694EE2" w:rsidRDefault="00694EE2" w:rsidP="00694EE2">
      <w:pPr>
        <w:ind w:firstLine="567"/>
        <w:jc w:val="both"/>
      </w:pPr>
      <w:r w:rsidRPr="00B064B1">
        <w:t>При проверке объемов средств на исполнение расходных обязательств, указанных в Реестре на 201</w:t>
      </w:r>
      <w:r>
        <w:t>7</w:t>
      </w:r>
      <w:r w:rsidRPr="00B064B1">
        <w:t xml:space="preserve"> г</w:t>
      </w:r>
      <w:r>
        <w:t>од</w:t>
      </w:r>
      <w:r w:rsidRPr="00B064B1">
        <w:t>, установлено, что итого</w:t>
      </w:r>
      <w:r>
        <w:t>вые суммы граф (14,15,16</w:t>
      </w:r>
      <w:r w:rsidRPr="00B064B1">
        <w:t>) «Объем средств на исполнение расходного обязательства»:</w:t>
      </w:r>
    </w:p>
    <w:p w:rsidR="00694EE2" w:rsidRPr="00B064B1" w:rsidRDefault="00694EE2" w:rsidP="00694EE2">
      <w:pPr>
        <w:ind w:firstLine="709"/>
        <w:jc w:val="both"/>
      </w:pPr>
      <w:r>
        <w:t xml:space="preserve">- </w:t>
      </w:r>
      <w:r w:rsidRPr="00B064B1">
        <w:t>показатели за отчетный 201</w:t>
      </w:r>
      <w:r>
        <w:t>6</w:t>
      </w:r>
      <w:r w:rsidRPr="00B064B1">
        <w:t xml:space="preserve"> год «по плану» (графа 14)</w:t>
      </w:r>
      <w:r>
        <w:t xml:space="preserve"> соответствуют </w:t>
      </w:r>
      <w:r w:rsidRPr="00B064B1">
        <w:t xml:space="preserve">сводной бюджетной росписи бюджета </w:t>
      </w:r>
      <w:r>
        <w:t>Элисенваарского сельского поселения на 2016 год по состоянию на 01.01.2017 года</w:t>
      </w:r>
      <w:r w:rsidRPr="00B064B1">
        <w:t xml:space="preserve"> и бюджетным ассигнованиям, утвержденным </w:t>
      </w:r>
      <w:r>
        <w:t xml:space="preserve">решением </w:t>
      </w:r>
      <w:r w:rsidRPr="00B064B1">
        <w:t xml:space="preserve">XIX сессии </w:t>
      </w:r>
      <w:r>
        <w:rPr>
          <w:lang w:val="en-US"/>
        </w:rPr>
        <w:t>I</w:t>
      </w:r>
      <w:r w:rsidRPr="00B064B1">
        <w:t xml:space="preserve">II созыва Совета </w:t>
      </w:r>
      <w:r>
        <w:t>Элисенваарского сельского поселения</w:t>
      </w:r>
      <w:r w:rsidRPr="00B064B1">
        <w:t xml:space="preserve"> </w:t>
      </w:r>
      <w:r>
        <w:rPr>
          <w:rFonts w:eastAsiaTheme="minorHAnsi"/>
          <w:lang w:eastAsia="en-US"/>
        </w:rPr>
        <w:t>от 21 декабря 2015 года № 19/79-3 «О бюджете Элисенваарского сельского поселения на 2016 год» (с изменениями, дополнениями)</w:t>
      </w:r>
      <w:r w:rsidRPr="00B064B1">
        <w:t>;</w:t>
      </w:r>
    </w:p>
    <w:p w:rsidR="00694EE2" w:rsidRDefault="00694EE2" w:rsidP="00694EE2">
      <w:pPr>
        <w:ind w:firstLine="709"/>
        <w:jc w:val="both"/>
      </w:pPr>
      <w:r w:rsidRPr="00B064B1">
        <w:t>- показатели за отчетный 201</w:t>
      </w:r>
      <w:r>
        <w:t>6</w:t>
      </w:r>
      <w:r w:rsidRPr="00B064B1">
        <w:t xml:space="preserve"> год «по факту исполнения» (графа 15) соответствуют суммам, отраженным в Отчете об исполнении бюджета за 201</w:t>
      </w:r>
      <w:r>
        <w:t>6</w:t>
      </w:r>
      <w:r w:rsidRPr="00B064B1">
        <w:t xml:space="preserve"> год;</w:t>
      </w:r>
    </w:p>
    <w:p w:rsidR="00B71BF7" w:rsidRPr="00B064B1" w:rsidRDefault="00694EE2" w:rsidP="00694EE2">
      <w:pPr>
        <w:autoSpaceDE w:val="0"/>
        <w:autoSpaceDN w:val="0"/>
        <w:adjustRightInd w:val="0"/>
        <w:ind w:firstLine="709"/>
        <w:jc w:val="both"/>
      </w:pPr>
      <w:r w:rsidRPr="00B064B1">
        <w:lastRenderedPageBreak/>
        <w:t xml:space="preserve">- </w:t>
      </w:r>
      <w:r>
        <w:t>показатели</w:t>
      </w:r>
      <w:r w:rsidRPr="00B064B1">
        <w:t xml:space="preserve"> на текущий 201</w:t>
      </w:r>
      <w:r>
        <w:t>7</w:t>
      </w:r>
      <w:r w:rsidRPr="00B064B1">
        <w:t xml:space="preserve"> год (графа 16) соответствуют уточненной сводной бюджетной росписи бюджета </w:t>
      </w:r>
      <w:r>
        <w:t>Элисенваарского сельского поселения на 2017 год</w:t>
      </w:r>
      <w:r w:rsidRPr="00B064B1">
        <w:t xml:space="preserve"> и бюджетным ассигнованиям, утвержденным </w:t>
      </w:r>
      <w:r>
        <w:t xml:space="preserve">решением </w:t>
      </w:r>
      <w:r w:rsidRPr="00B064B1">
        <w:t xml:space="preserve">XXI сессии </w:t>
      </w:r>
      <w:r>
        <w:rPr>
          <w:lang w:val="en-US"/>
        </w:rPr>
        <w:t>I</w:t>
      </w:r>
      <w:r w:rsidRPr="00B064B1">
        <w:t xml:space="preserve">II созыва Совета </w:t>
      </w:r>
      <w:r>
        <w:t>Элисенваарского сельского поселения</w:t>
      </w:r>
      <w:r w:rsidRPr="00B064B1">
        <w:t xml:space="preserve"> </w:t>
      </w:r>
      <w:r>
        <w:rPr>
          <w:rFonts w:eastAsiaTheme="minorHAnsi"/>
          <w:lang w:eastAsia="en-US"/>
        </w:rPr>
        <w:t>от 21 декабря 2016 года № 25/109-3 «О бюджете Элисенваарского сельского поселения на 2017 год» (с изменениями, дополнениями)</w:t>
      </w:r>
      <w:r>
        <w:t>.</w:t>
      </w:r>
    </w:p>
    <w:p w:rsidR="00694EE2" w:rsidRDefault="00694EE2" w:rsidP="00694EE2">
      <w:pPr>
        <w:ind w:firstLine="567"/>
        <w:jc w:val="both"/>
        <w:rPr>
          <w:lang w:eastAsia="en-US"/>
        </w:rPr>
      </w:pPr>
      <w:r>
        <w:rPr>
          <w:lang w:eastAsia="en-US"/>
        </w:rPr>
        <w:t>В нарушение положений Порядка ведения Реестра графы 17,18,19 представленного Реестра расходных обязательств Элисенваарского сельского поселения на 01 апреля 2017 года не заполнены.</w:t>
      </w:r>
    </w:p>
    <w:p w:rsidR="00694EE2" w:rsidRPr="0052241D" w:rsidRDefault="00694EE2" w:rsidP="00694EE2">
      <w:pPr>
        <w:tabs>
          <w:tab w:val="left" w:pos="2676"/>
        </w:tabs>
        <w:ind w:firstLine="567"/>
        <w:jc w:val="both"/>
        <w:rPr>
          <w:lang w:eastAsia="en-US"/>
        </w:rPr>
      </w:pPr>
      <w:r>
        <w:rPr>
          <w:lang w:eastAsia="en-US"/>
        </w:rPr>
        <w:t>Ф</w:t>
      </w:r>
      <w:r w:rsidRPr="0052241D">
        <w:rPr>
          <w:lang w:eastAsia="en-US"/>
        </w:rPr>
        <w:t xml:space="preserve">ормулировка наименования расходных обязательств, представленных в Реестре, соответствует перечню вопросов местного значения </w:t>
      </w:r>
      <w:r>
        <w:rPr>
          <w:lang w:eastAsia="en-US"/>
        </w:rPr>
        <w:t>сельского поселения</w:t>
      </w:r>
      <w:r w:rsidRPr="0052241D">
        <w:rPr>
          <w:lang w:eastAsia="en-US"/>
        </w:rPr>
        <w:t xml:space="preserve"> и полномочий органов местного самоуправления по решению вопросов местного значения</w:t>
      </w:r>
      <w:r>
        <w:rPr>
          <w:lang w:eastAsia="en-US"/>
        </w:rPr>
        <w:t xml:space="preserve">, установленных </w:t>
      </w:r>
      <w:r w:rsidRPr="00D976B3">
        <w:t>Федеральны</w:t>
      </w:r>
      <w:r>
        <w:t>м</w:t>
      </w:r>
      <w:r w:rsidRPr="00D976B3">
        <w:t xml:space="preserve"> закон</w:t>
      </w:r>
      <w:r>
        <w:t>ом</w:t>
      </w:r>
      <w:r w:rsidRPr="00D976B3">
        <w:t xml:space="preserve"> от 06.10.2003</w:t>
      </w:r>
      <w:r>
        <w:t xml:space="preserve"> года</w:t>
      </w:r>
      <w:r w:rsidRPr="00D976B3">
        <w:t xml:space="preserve"> № 131-ФЗ «Об общих принципах организации местного самоуправления в Российской Федерации»</w:t>
      </w:r>
      <w:r>
        <w:rPr>
          <w:lang w:eastAsia="en-US"/>
        </w:rPr>
        <w:t>.</w:t>
      </w:r>
    </w:p>
    <w:p w:rsidR="00A75D70" w:rsidRDefault="00A75D70" w:rsidP="00694EE2">
      <w:pPr>
        <w:tabs>
          <w:tab w:val="left" w:pos="2676"/>
        </w:tabs>
        <w:ind w:firstLine="567"/>
        <w:jc w:val="both"/>
        <w:rPr>
          <w:rFonts w:eastAsia="Calibri"/>
        </w:rPr>
      </w:pPr>
    </w:p>
    <w:p w:rsidR="009D116D" w:rsidRDefault="00694EE2" w:rsidP="00694EE2">
      <w:pPr>
        <w:tabs>
          <w:tab w:val="left" w:pos="2676"/>
        </w:tabs>
        <w:ind w:firstLine="567"/>
        <w:jc w:val="both"/>
        <w:rPr>
          <w:rFonts w:eastAsia="Calibri"/>
        </w:rPr>
      </w:pPr>
      <w:r w:rsidRPr="00E53ABD">
        <w:rPr>
          <w:rFonts w:eastAsia="Calibri"/>
        </w:rPr>
        <w:t xml:space="preserve">При анализе </w:t>
      </w:r>
      <w:r>
        <w:rPr>
          <w:rFonts w:eastAsia="Calibri"/>
        </w:rPr>
        <w:t xml:space="preserve">наименований расходных обязательств,  </w:t>
      </w:r>
      <w:r w:rsidRPr="00E53ABD">
        <w:rPr>
          <w:rFonts w:eastAsia="Calibri"/>
        </w:rPr>
        <w:t xml:space="preserve">включенных в Реестр, </w:t>
      </w:r>
      <w:r>
        <w:rPr>
          <w:rFonts w:eastAsia="Calibri"/>
        </w:rPr>
        <w:t>и их подразделение на соответствующие группы в соответствии с пунктом 1.4 Порядка ведения Реестра</w:t>
      </w:r>
      <w:r w:rsidRPr="00E53ABD">
        <w:rPr>
          <w:rFonts w:eastAsia="Calibri"/>
        </w:rPr>
        <w:t xml:space="preserve"> установлены </w:t>
      </w:r>
      <w:r>
        <w:rPr>
          <w:rFonts w:eastAsia="Calibri"/>
        </w:rPr>
        <w:t xml:space="preserve">следующие </w:t>
      </w:r>
      <w:r w:rsidRPr="00E53ABD">
        <w:rPr>
          <w:rFonts w:eastAsia="Calibri"/>
        </w:rPr>
        <w:t>нарушения и недостатки:</w:t>
      </w:r>
    </w:p>
    <w:p w:rsidR="00A75D70" w:rsidRDefault="00A75D70" w:rsidP="00694EE2">
      <w:pPr>
        <w:tabs>
          <w:tab w:val="left" w:pos="2676"/>
        </w:tabs>
        <w:ind w:firstLine="567"/>
        <w:jc w:val="both"/>
        <w:rPr>
          <w:rFonts w:eastAsia="Calibri"/>
        </w:rPr>
      </w:pPr>
    </w:p>
    <w:p w:rsidR="00A75D70" w:rsidRDefault="00A75D70" w:rsidP="00A75D70">
      <w:pPr>
        <w:numPr>
          <w:ilvl w:val="0"/>
          <w:numId w:val="20"/>
        </w:numPr>
        <w:ind w:left="0" w:firstLine="567"/>
        <w:jc w:val="both"/>
        <w:rPr>
          <w:lang w:eastAsia="en-US"/>
        </w:rPr>
      </w:pPr>
      <w:r>
        <w:rPr>
          <w:lang w:eastAsia="en-US"/>
        </w:rPr>
        <w:t>Расходное обязательство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(код строки 5002) необходимо отразить по разделу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(код строки 5700) по группе «по предоставлению иных межбюджетных трансфертов, всего» (код строки 5800)  по подгруппе «в бюджет муниципального района в случае заключения соглашения с органами местного самоуправления муниципального района, в состав которого входит сельское поселение, о передаче им осуществления части своих полномочий по решению вопросов местного значения всего» (код строки 5801) по соответствующей строке (код строки 5802) в сумме 213,7 тыс. рублей на 2016 год (по плану, по факту исполнения), 213,7 тыс. рублей на 2017 год с указанием в графе 9 Реестра решения Совета Элисенваарского сельского поселения от 21.12.2016 года № 25/110-3 «О передаче части полномочий по формированию и исполнению бюджета Элисенваарского сельского поселения на 2017 год», Соглашения о передаче части полномочий между Администрацией Элисенваарского сельского поселения и Администрацией Лахденпохского муниципального района от 09.01.2017 года.</w:t>
      </w:r>
    </w:p>
    <w:p w:rsidR="00A75D70" w:rsidRDefault="00A75D70" w:rsidP="00A75D70">
      <w:pPr>
        <w:numPr>
          <w:ilvl w:val="0"/>
          <w:numId w:val="20"/>
        </w:numPr>
        <w:ind w:left="0" w:firstLine="567"/>
        <w:jc w:val="both"/>
        <w:rPr>
          <w:lang w:eastAsia="en-US"/>
        </w:rPr>
      </w:pPr>
      <w:r>
        <w:rPr>
          <w:lang w:eastAsia="en-US"/>
        </w:rPr>
        <w:t xml:space="preserve">В раздел  «Расходные обязательства, возникшие в результате принятия нормативных правовых актов сельского поселения, заключения соглашений, предусматривающих предоставление межбюджетных трансфертов из бюджета сельского поселения другим бюджетам бюджетной системы Российской Федерации» (код строки 5700) по группе «по предоставлению иных межбюджетных трансфертов, всего» (код строки 5800)  по подгруппе «в иных случаях, не связанных с заключением соглашений, предусмотренных по коду строки 5801» (код строки 5900) необходимо добавить под соответствующим кодом строки расходное обязательство «Осуществление внешнего муниципального финансового контроля» с объемом средств на исполнение на 2016 год (по плану, по факту исполнения) 87,0 тыс. рублей, на 2017 год – 87,0 тыс. рублей с указанием в графе 9 Реестра решения Совета Элисенваарского сельского поселения от 27.05.2015 года № 15/63-3 «О передаче полномочий по осуществлению внешнего муниципального финансового контроля», Соглашения о передаче полномочий контрольно-счетного органа Элисенваарского сельского поселения по осуществлению </w:t>
      </w:r>
      <w:r>
        <w:rPr>
          <w:lang w:eastAsia="en-US"/>
        </w:rPr>
        <w:lastRenderedPageBreak/>
        <w:t>внешнего финансового контроля Контрольно-счетному комитету Лахденпохского муниципального района № 2 от 03.08.2015 года.</w:t>
      </w:r>
    </w:p>
    <w:p w:rsidR="00A75D70" w:rsidRDefault="00A75D70" w:rsidP="00A75D70">
      <w:pPr>
        <w:numPr>
          <w:ilvl w:val="0"/>
          <w:numId w:val="20"/>
        </w:numPr>
        <w:autoSpaceDE w:val="0"/>
        <w:autoSpaceDN w:val="0"/>
        <w:adjustRightInd w:val="0"/>
        <w:ind w:left="0" w:firstLine="540"/>
        <w:jc w:val="both"/>
        <w:rPr>
          <w:lang w:eastAsia="en-US"/>
        </w:rPr>
      </w:pPr>
      <w:r w:rsidRPr="009653F7">
        <w:rPr>
          <w:rFonts w:eastAsia="Calibri"/>
        </w:rPr>
        <w:t xml:space="preserve">Расходное обязательство по разделу, подразделу 05 03 «Благоустройство» в сумме за 2016 год 26,50 тыс. рублей по плану и 26,33 тыс. рублей по факту исполнения необходимо отразить в разделе </w:t>
      </w:r>
      <w:r>
        <w:rPr>
          <w:lang w:eastAsia="en-US"/>
        </w:rPr>
        <w:t>«Расходные обязательства, возникшие в результате принятия нормативных правовых актов сельского поселения, заключения договоров (соглашений) в рамках реализации вопросов местного значения, всего» (код строки 5001) группе «</w:t>
      </w:r>
      <w:r w:rsidRPr="009653F7">
        <w:rPr>
          <w:rFonts w:eastAsia="Calibri"/>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9653F7">
          <w:rPr>
            <w:rFonts w:eastAsia="Calibri"/>
          </w:rPr>
          <w:t>законодательством</w:t>
        </w:r>
      </w:hyperlink>
      <w:r w:rsidRPr="00330C92">
        <w:rPr>
          <w:lang w:eastAsia="en-US"/>
        </w:rPr>
        <w:t>»</w:t>
      </w:r>
      <w:r>
        <w:rPr>
          <w:lang w:eastAsia="en-US"/>
        </w:rPr>
        <w:t xml:space="preserve"> (код строки 5017). </w:t>
      </w:r>
    </w:p>
    <w:p w:rsidR="00A75D70" w:rsidRDefault="00A75D70" w:rsidP="00A75D70">
      <w:pPr>
        <w:autoSpaceDE w:val="0"/>
        <w:autoSpaceDN w:val="0"/>
        <w:adjustRightInd w:val="0"/>
        <w:ind w:firstLine="567"/>
        <w:jc w:val="both"/>
        <w:rPr>
          <w:lang w:eastAsia="en-US"/>
        </w:rPr>
      </w:pPr>
      <w:r>
        <w:rPr>
          <w:lang w:eastAsia="en-US"/>
        </w:rPr>
        <w:t xml:space="preserve">Муниципальный правовой акт Элисенваарского сельского поселения, устанавливающий расходное обязательство Элисенваарского сельского поселения в рамках решения вышеуказанного вопроса местного значения, не отнесенного Федеральным законом № 131-ФЗ </w:t>
      </w:r>
      <w:r w:rsidRPr="00D976B3">
        <w:t>«Об общих принципах организации местного самоуправления в Российской Федерации»</w:t>
      </w:r>
      <w:r>
        <w:t xml:space="preserve"> к вопросам местного значения сельских поселений в 2016 году (погашение кредиторской задолженности по уплате взносов на капитальный ремонт по муниципальному жилищному фонду), отсутствует. Правовым обоснованием обеспечения и расходования средств муниципального образования целесообразно указать муниципальные правые акты  о формировании фонда капитального ремонта на счете специализированной организации (при наличии),   соответствующий договор (соглашение) о начислении, взимании и перечислении взносов на капитальный ремонт общего имущества в многоквартирных домах муниципального жилищного фонда с соответствующим расчетно-кассовым центром. </w:t>
      </w:r>
    </w:p>
    <w:p w:rsidR="00A75D70" w:rsidRDefault="00A75D70" w:rsidP="00A75D70">
      <w:pPr>
        <w:numPr>
          <w:ilvl w:val="0"/>
          <w:numId w:val="20"/>
        </w:numPr>
        <w:tabs>
          <w:tab w:val="left" w:pos="0"/>
        </w:tabs>
        <w:ind w:left="0" w:firstLine="567"/>
        <w:jc w:val="both"/>
        <w:rPr>
          <w:rFonts w:eastAsia="Calibri"/>
        </w:rPr>
      </w:pPr>
      <w:r>
        <w:rPr>
          <w:rFonts w:eastAsia="Calibri"/>
        </w:rPr>
        <w:t>Учитывая положения пункта 1.4 Порядка ведения Реестра, строка 5500 должна иметь соответствующий номер 1.4 (в Реестре позиция строки – 1.3). Аналогично изменятся позиции строк всего указанного раздела расходных обязательств (строки 5501, 5504, 5541).</w:t>
      </w:r>
    </w:p>
    <w:p w:rsidR="00A75D70" w:rsidRDefault="00A75D70" w:rsidP="00A75D70">
      <w:pPr>
        <w:tabs>
          <w:tab w:val="left" w:pos="2676"/>
        </w:tabs>
        <w:ind w:firstLine="567"/>
        <w:jc w:val="both"/>
        <w:rPr>
          <w:rFonts w:eastAsia="Calibri"/>
        </w:rPr>
      </w:pPr>
    </w:p>
    <w:p w:rsidR="00A75D70" w:rsidRPr="00E53ABD" w:rsidRDefault="00A75D70" w:rsidP="00A75D70">
      <w:pPr>
        <w:tabs>
          <w:tab w:val="left" w:pos="2676"/>
        </w:tabs>
        <w:ind w:firstLine="567"/>
        <w:jc w:val="both"/>
        <w:rPr>
          <w:rFonts w:eastAsia="Calibri"/>
        </w:rPr>
      </w:pPr>
      <w:r w:rsidRPr="00E53ABD">
        <w:rPr>
          <w:rFonts w:eastAsia="Calibri"/>
        </w:rPr>
        <w:t xml:space="preserve">При анализе нормативных правовых актов, определяющих финансовое обеспечение и порядок расходования средств на исполнение расходных обязательств муниципального образования, включенных в Реестр, установлены </w:t>
      </w:r>
      <w:r>
        <w:rPr>
          <w:rFonts w:eastAsia="Calibri"/>
        </w:rPr>
        <w:t xml:space="preserve">следующие </w:t>
      </w:r>
      <w:r w:rsidRPr="00E53ABD">
        <w:rPr>
          <w:rFonts w:eastAsia="Calibri"/>
        </w:rPr>
        <w:t>нарушения и недостатки:</w:t>
      </w:r>
    </w:p>
    <w:p w:rsidR="00A75D70" w:rsidRPr="00E53ABD" w:rsidRDefault="00A75D70" w:rsidP="00A75D70">
      <w:pPr>
        <w:pStyle w:val="1"/>
        <w:ind w:firstLine="567"/>
        <w:jc w:val="both"/>
        <w:rPr>
          <w:u w:val="none"/>
        </w:rPr>
      </w:pPr>
      <w:r w:rsidRPr="00E53ABD">
        <w:rPr>
          <w:u w:val="none"/>
        </w:rPr>
        <w:t>1.</w:t>
      </w:r>
      <w:r>
        <w:rPr>
          <w:u w:val="none"/>
        </w:rPr>
        <w:t xml:space="preserve"> По коду </w:t>
      </w:r>
      <w:r w:rsidRPr="00E53ABD">
        <w:rPr>
          <w:u w:val="none"/>
        </w:rPr>
        <w:t>строк</w:t>
      </w:r>
      <w:r>
        <w:rPr>
          <w:u w:val="none"/>
        </w:rPr>
        <w:t>и</w:t>
      </w:r>
      <w:r w:rsidRPr="00E53ABD">
        <w:rPr>
          <w:u w:val="none"/>
        </w:rPr>
        <w:t xml:space="preserve"> </w:t>
      </w:r>
      <w:r>
        <w:rPr>
          <w:u w:val="none"/>
        </w:rPr>
        <w:t>5110 наименование нормативного правового акта субъекта Российской Федерации не соответствует наименованию закона Республики Карелия от 27.06.2003 года № 683-ЗРК «О муниципальных выборах в Республике Карелия».</w:t>
      </w:r>
    </w:p>
    <w:p w:rsidR="00A75D70" w:rsidRPr="002D22D8" w:rsidRDefault="00A75D70" w:rsidP="00A75D70">
      <w:pPr>
        <w:pStyle w:val="a3"/>
        <w:ind w:left="0" w:firstLine="567"/>
        <w:jc w:val="both"/>
      </w:pPr>
      <w:r w:rsidRPr="00676936">
        <w:rPr>
          <w:rFonts w:eastAsia="Calibri"/>
        </w:rPr>
        <w:t>2. По расходн</w:t>
      </w:r>
      <w:r>
        <w:rPr>
          <w:rFonts w:eastAsia="Calibri"/>
        </w:rPr>
        <w:t>ому</w:t>
      </w:r>
      <w:r w:rsidRPr="00676936">
        <w:rPr>
          <w:rFonts w:eastAsia="Calibri"/>
        </w:rPr>
        <w:t xml:space="preserve"> обязательств</w:t>
      </w:r>
      <w:r>
        <w:rPr>
          <w:rFonts w:eastAsia="Calibri"/>
        </w:rPr>
        <w:t xml:space="preserve">у </w:t>
      </w:r>
      <w:r w:rsidRPr="00676936">
        <w:rPr>
          <w:rFonts w:eastAsia="Calibri"/>
        </w:rPr>
        <w:t>(</w:t>
      </w:r>
      <w:r>
        <w:rPr>
          <w:rFonts w:eastAsia="Calibri"/>
        </w:rPr>
        <w:t xml:space="preserve">код </w:t>
      </w:r>
      <w:r w:rsidRPr="00676936">
        <w:rPr>
          <w:rFonts w:eastAsia="Calibri"/>
        </w:rPr>
        <w:t xml:space="preserve">строки </w:t>
      </w:r>
      <w:r>
        <w:rPr>
          <w:rFonts w:eastAsia="Calibri"/>
        </w:rPr>
        <w:t>5541</w:t>
      </w:r>
      <w:r w:rsidRPr="00676936">
        <w:rPr>
          <w:rFonts w:eastAsia="Calibri"/>
        </w:rPr>
        <w:t>) отсутству</w:t>
      </w:r>
      <w:r>
        <w:rPr>
          <w:rFonts w:eastAsia="Calibri"/>
        </w:rPr>
        <w:t>е</w:t>
      </w:r>
      <w:r w:rsidRPr="00676936">
        <w:rPr>
          <w:rFonts w:eastAsia="Calibri"/>
        </w:rPr>
        <w:t>т муниципальны</w:t>
      </w:r>
      <w:r>
        <w:rPr>
          <w:rFonts w:eastAsia="Calibri"/>
        </w:rPr>
        <w:t>й</w:t>
      </w:r>
      <w:r w:rsidRPr="00676936">
        <w:rPr>
          <w:rFonts w:eastAsia="Calibri"/>
        </w:rPr>
        <w:t xml:space="preserve"> правов</w:t>
      </w:r>
      <w:r>
        <w:rPr>
          <w:rFonts w:eastAsia="Calibri"/>
        </w:rPr>
        <w:t>ой</w:t>
      </w:r>
      <w:r w:rsidRPr="00676936">
        <w:rPr>
          <w:rFonts w:eastAsia="Calibri"/>
        </w:rPr>
        <w:t xml:space="preserve"> акт об установлении расхо</w:t>
      </w:r>
      <w:r>
        <w:rPr>
          <w:rFonts w:eastAsia="Calibri"/>
        </w:rPr>
        <w:t>дного обязательства (</w:t>
      </w:r>
      <w:r w:rsidRPr="002D22D8">
        <w:t>по переданным государственным полномочиям</w:t>
      </w:r>
      <w:r>
        <w:t xml:space="preserve"> </w:t>
      </w:r>
      <w:r w:rsidRPr="002D22D8">
        <w:t xml:space="preserve">по </w:t>
      </w:r>
      <w:r>
        <w:t>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w:t>
      </w:r>
    </w:p>
    <w:p w:rsidR="00A75D70" w:rsidRDefault="00A75D70" w:rsidP="00A75D70">
      <w:pPr>
        <w:ind w:firstLine="567"/>
        <w:jc w:val="both"/>
        <w:rPr>
          <w:rFonts w:eastAsia="Calibri"/>
        </w:rPr>
      </w:pPr>
      <w:r>
        <w:rPr>
          <w:rFonts w:eastAsia="Calibri"/>
        </w:rPr>
        <w:t>3</w:t>
      </w:r>
      <w:r w:rsidRPr="00676936">
        <w:rPr>
          <w:rFonts w:eastAsia="Calibri"/>
        </w:rPr>
        <w:t xml:space="preserve">. </w:t>
      </w:r>
      <w:r>
        <w:rPr>
          <w:rFonts w:eastAsia="Calibri"/>
        </w:rPr>
        <w:t>П</w:t>
      </w:r>
      <w:r w:rsidRPr="00676936">
        <w:t xml:space="preserve">о строке </w:t>
      </w:r>
      <w:r>
        <w:t>5002</w:t>
      </w:r>
      <w:r w:rsidRPr="00676936">
        <w:rPr>
          <w:rFonts w:eastAsia="Calibri"/>
        </w:rPr>
        <w:t xml:space="preserve"> </w:t>
      </w:r>
      <w:r>
        <w:rPr>
          <w:rFonts w:eastAsia="Calibri"/>
        </w:rPr>
        <w:t>Реестра</w:t>
      </w:r>
      <w:r w:rsidRPr="00676936">
        <w:rPr>
          <w:rFonts w:eastAsia="Calibri"/>
        </w:rPr>
        <w:t xml:space="preserve"> включен нормативны</w:t>
      </w:r>
      <w:r>
        <w:rPr>
          <w:rFonts w:eastAsia="Calibri"/>
        </w:rPr>
        <w:t>й</w:t>
      </w:r>
      <w:r w:rsidRPr="00676936">
        <w:rPr>
          <w:rFonts w:eastAsia="Calibri"/>
        </w:rPr>
        <w:t xml:space="preserve"> правов</w:t>
      </w:r>
      <w:r>
        <w:rPr>
          <w:rFonts w:eastAsia="Calibri"/>
        </w:rPr>
        <w:t>ой</w:t>
      </w:r>
      <w:r w:rsidRPr="00676936">
        <w:rPr>
          <w:rFonts w:eastAsia="Calibri"/>
        </w:rPr>
        <w:t xml:space="preserve"> акт </w:t>
      </w:r>
      <w:r>
        <w:rPr>
          <w:rFonts w:eastAsia="Calibri"/>
        </w:rPr>
        <w:t>Элисенваарского сельского поселения</w:t>
      </w:r>
      <w:r w:rsidRPr="00676936">
        <w:rPr>
          <w:rFonts w:eastAsia="Calibri"/>
        </w:rPr>
        <w:t>, не предусматривающи</w:t>
      </w:r>
      <w:r>
        <w:rPr>
          <w:rFonts w:eastAsia="Calibri"/>
        </w:rPr>
        <w:t xml:space="preserve">й </w:t>
      </w:r>
      <w:r w:rsidRPr="00676936">
        <w:rPr>
          <w:rFonts w:eastAsia="Calibri"/>
        </w:rPr>
        <w:t xml:space="preserve">расходных обязательств </w:t>
      </w:r>
      <w:r>
        <w:rPr>
          <w:rFonts w:eastAsia="Calibri"/>
        </w:rPr>
        <w:t xml:space="preserve">Элисенваарского сельского </w:t>
      </w:r>
      <w:r w:rsidRPr="00E507C2">
        <w:rPr>
          <w:rFonts w:eastAsia="Calibri"/>
        </w:rPr>
        <w:t>поселения:  Решение Сессии представительного органа от 30.07.2015 № 15/117-6 «О принятии полномочий контрольно-счетного органа Элисенваарского сельского поселения по осуществлению внешнего муниципального финансового контроля».</w:t>
      </w:r>
    </w:p>
    <w:p w:rsidR="00A75D70" w:rsidRPr="00616631" w:rsidRDefault="00A75D70" w:rsidP="00A75D70">
      <w:pPr>
        <w:ind w:firstLine="567"/>
        <w:jc w:val="both"/>
        <w:rPr>
          <w:rFonts w:eastAsia="Calibri"/>
        </w:rPr>
      </w:pPr>
      <w:r>
        <w:rPr>
          <w:rFonts w:eastAsia="Calibri"/>
        </w:rPr>
        <w:t>4</w:t>
      </w:r>
      <w:r w:rsidRPr="00616631">
        <w:rPr>
          <w:rFonts w:eastAsia="Calibri"/>
        </w:rPr>
        <w:t xml:space="preserve">. По </w:t>
      </w:r>
      <w:r>
        <w:rPr>
          <w:rFonts w:eastAsia="Calibri"/>
        </w:rPr>
        <w:t>всем</w:t>
      </w:r>
      <w:r w:rsidRPr="00616631">
        <w:rPr>
          <w:rFonts w:eastAsia="Calibri"/>
        </w:rPr>
        <w:t xml:space="preserve"> строкам расходных обязательств Реестра не указан номер статьи, </w:t>
      </w:r>
      <w:r>
        <w:rPr>
          <w:rFonts w:eastAsia="Calibri"/>
        </w:rPr>
        <w:t>(подстатьи)</w:t>
      </w:r>
      <w:r w:rsidRPr="00616631">
        <w:rPr>
          <w:rFonts w:eastAsia="Calibri"/>
        </w:rPr>
        <w:t xml:space="preserve">, пункта, </w:t>
      </w:r>
      <w:r>
        <w:rPr>
          <w:rFonts w:eastAsia="Calibri"/>
        </w:rPr>
        <w:t>(</w:t>
      </w:r>
      <w:r w:rsidRPr="00616631">
        <w:rPr>
          <w:rFonts w:eastAsia="Calibri"/>
        </w:rPr>
        <w:t>подпункта</w:t>
      </w:r>
      <w:r>
        <w:rPr>
          <w:rFonts w:eastAsia="Calibri"/>
        </w:rPr>
        <w:t>)</w:t>
      </w:r>
      <w:r w:rsidRPr="00616631">
        <w:rPr>
          <w:rFonts w:eastAsia="Calibri"/>
        </w:rPr>
        <w:t xml:space="preserve"> нормативн</w:t>
      </w:r>
      <w:r>
        <w:rPr>
          <w:rFonts w:eastAsia="Calibri"/>
        </w:rPr>
        <w:t>ых</w:t>
      </w:r>
      <w:r w:rsidRPr="00616631">
        <w:rPr>
          <w:rFonts w:eastAsia="Calibri"/>
        </w:rPr>
        <w:t xml:space="preserve"> правов</w:t>
      </w:r>
      <w:r>
        <w:rPr>
          <w:rFonts w:eastAsia="Calibri"/>
        </w:rPr>
        <w:t>ых</w:t>
      </w:r>
      <w:r w:rsidRPr="00616631">
        <w:rPr>
          <w:rFonts w:eastAsia="Calibri"/>
        </w:rPr>
        <w:t xml:space="preserve"> акт</w:t>
      </w:r>
      <w:r>
        <w:rPr>
          <w:rFonts w:eastAsia="Calibri"/>
        </w:rPr>
        <w:t>ов</w:t>
      </w:r>
      <w:r w:rsidRPr="00616631">
        <w:rPr>
          <w:rFonts w:eastAsia="Calibri"/>
        </w:rPr>
        <w:t xml:space="preserve">, </w:t>
      </w:r>
      <w:r>
        <w:rPr>
          <w:rFonts w:eastAsia="Calibri"/>
        </w:rPr>
        <w:t xml:space="preserve">устанавливающих конкретные обязательства, </w:t>
      </w:r>
      <w:r w:rsidRPr="00616631">
        <w:rPr>
          <w:rFonts w:eastAsia="Calibri"/>
        </w:rPr>
        <w:t xml:space="preserve">например: </w:t>
      </w:r>
    </w:p>
    <w:p w:rsidR="00A75D70" w:rsidRDefault="00A75D70" w:rsidP="00A75D70">
      <w:pPr>
        <w:jc w:val="both"/>
        <w:rPr>
          <w:rFonts w:eastAsia="Calibri"/>
        </w:rPr>
      </w:pPr>
      <w:r w:rsidRPr="00616631">
        <w:rPr>
          <w:rFonts w:eastAsia="Calibri"/>
        </w:rPr>
        <w:t>по строк</w:t>
      </w:r>
      <w:r>
        <w:rPr>
          <w:rFonts w:eastAsia="Calibri"/>
        </w:rPr>
        <w:t>ам 5010, 5110</w:t>
      </w:r>
      <w:r w:rsidRPr="00616631">
        <w:rPr>
          <w:rFonts w:eastAsia="Calibri"/>
        </w:rPr>
        <w:t xml:space="preserve"> </w:t>
      </w:r>
      <w:r>
        <w:rPr>
          <w:rFonts w:eastAsia="Calibri"/>
        </w:rPr>
        <w:t>отражен</w:t>
      </w:r>
      <w:r w:rsidRPr="00616631">
        <w:rPr>
          <w:rFonts w:eastAsia="Calibri"/>
        </w:rPr>
        <w:t xml:space="preserve"> Федеральный закон от 06.10.2003 </w:t>
      </w:r>
      <w:r>
        <w:rPr>
          <w:rFonts w:eastAsia="Calibri"/>
        </w:rPr>
        <w:t xml:space="preserve">года </w:t>
      </w:r>
      <w:r w:rsidRPr="00616631">
        <w:rPr>
          <w:rFonts w:eastAsia="Calibri"/>
        </w:rPr>
        <w:t>№ 131-</w:t>
      </w:r>
      <w:r>
        <w:rPr>
          <w:rFonts w:eastAsia="Calibri"/>
        </w:rPr>
        <w:t>фз</w:t>
      </w:r>
      <w:r w:rsidRPr="00616631">
        <w:rPr>
          <w:rFonts w:eastAsia="Calibri"/>
        </w:rPr>
        <w:t xml:space="preserve"> "Об общих принципах организации местного самоуправления в Р</w:t>
      </w:r>
      <w:r>
        <w:rPr>
          <w:rFonts w:eastAsia="Calibri"/>
        </w:rPr>
        <w:t>Ф"</w:t>
      </w:r>
      <w:r w:rsidRPr="00616631">
        <w:rPr>
          <w:rFonts w:eastAsia="Calibri"/>
        </w:rPr>
        <w:t xml:space="preserve"> </w:t>
      </w:r>
      <w:r>
        <w:rPr>
          <w:rFonts w:eastAsia="Calibri"/>
        </w:rPr>
        <w:t xml:space="preserve">с указанием </w:t>
      </w:r>
      <w:r w:rsidRPr="00616631">
        <w:rPr>
          <w:rFonts w:eastAsia="Calibri"/>
        </w:rPr>
        <w:t xml:space="preserve"> </w:t>
      </w:r>
      <w:r>
        <w:rPr>
          <w:rFonts w:eastAsia="Calibri"/>
        </w:rPr>
        <w:t>в</w:t>
      </w:r>
      <w:r w:rsidRPr="00616631">
        <w:rPr>
          <w:rFonts w:eastAsia="Calibri"/>
        </w:rPr>
        <w:t xml:space="preserve"> графе </w:t>
      </w:r>
      <w:r>
        <w:rPr>
          <w:rFonts w:eastAsia="Calibri"/>
        </w:rPr>
        <w:t xml:space="preserve">4 </w:t>
      </w:r>
      <w:r w:rsidRPr="00616631">
        <w:rPr>
          <w:rFonts w:eastAsia="Calibri"/>
        </w:rPr>
        <w:t xml:space="preserve">на </w:t>
      </w:r>
      <w:r w:rsidRPr="00616631">
        <w:rPr>
          <w:rFonts w:eastAsia="Calibri"/>
        </w:rPr>
        <w:lastRenderedPageBreak/>
        <w:t>документ «в целом», хотя каждому вопросу местного значения</w:t>
      </w:r>
      <w:r>
        <w:rPr>
          <w:rFonts w:eastAsia="Calibri"/>
        </w:rPr>
        <w:t xml:space="preserve">, </w:t>
      </w:r>
      <w:r w:rsidRPr="00616631">
        <w:rPr>
          <w:rFonts w:eastAsia="Calibri"/>
        </w:rPr>
        <w:t xml:space="preserve"> </w:t>
      </w:r>
      <w:r>
        <w:rPr>
          <w:rFonts w:eastAsia="Calibri"/>
        </w:rPr>
        <w:t xml:space="preserve">полномочию органов местного самоуправления по решению вопросов местного значения </w:t>
      </w:r>
      <w:r w:rsidRPr="00616631">
        <w:rPr>
          <w:rFonts w:eastAsia="Calibri"/>
        </w:rPr>
        <w:t>присвоен свой номер статьи, части, пункта, подпункта.</w:t>
      </w:r>
    </w:p>
    <w:p w:rsidR="00A75D70" w:rsidRDefault="00A75D70" w:rsidP="00A75D70">
      <w:pPr>
        <w:ind w:firstLine="567"/>
        <w:jc w:val="both"/>
        <w:rPr>
          <w:rFonts w:eastAsia="Calibri"/>
        </w:rPr>
      </w:pPr>
      <w:r>
        <w:rPr>
          <w:rFonts w:eastAsia="Calibri"/>
        </w:rPr>
        <w:t>5</w:t>
      </w:r>
      <w:r w:rsidRPr="001C3118">
        <w:rPr>
          <w:rFonts w:eastAsia="Calibri"/>
        </w:rPr>
        <w:t xml:space="preserve">. В отдельных случаях не </w:t>
      </w:r>
      <w:r>
        <w:rPr>
          <w:rFonts w:eastAsia="Calibri"/>
        </w:rPr>
        <w:t>указаны</w:t>
      </w:r>
      <w:r w:rsidRPr="001C3118">
        <w:rPr>
          <w:rFonts w:eastAsia="Calibri"/>
        </w:rPr>
        <w:t xml:space="preserve"> действующие нормативные правовые акты, предусматривающие возникновение расходного обязательства, подлежащие обязательному включению в Реестр, например</w:t>
      </w:r>
      <w:r>
        <w:rPr>
          <w:rFonts w:eastAsia="Calibri"/>
        </w:rPr>
        <w:t>:</w:t>
      </w:r>
    </w:p>
    <w:p w:rsidR="00A75D70" w:rsidRDefault="00A75D70" w:rsidP="00A75D70">
      <w:pPr>
        <w:jc w:val="both"/>
        <w:rPr>
          <w:rFonts w:eastAsia="Calibri"/>
        </w:rPr>
      </w:pPr>
      <w:r>
        <w:rPr>
          <w:rFonts w:eastAsia="Calibri"/>
        </w:rPr>
        <w:t>по строкам 5007, 5008, 5016, 5017:</w:t>
      </w:r>
    </w:p>
    <w:p w:rsidR="00A75D70" w:rsidRDefault="00A75D70" w:rsidP="00A75D70">
      <w:pPr>
        <w:jc w:val="both"/>
      </w:pPr>
      <w:r>
        <w:rPr>
          <w:rFonts w:eastAsia="Calibri"/>
        </w:rPr>
        <w:t xml:space="preserve">- </w:t>
      </w:r>
      <w:r w:rsidRPr="00D976B3">
        <w:t>Федеральный закон от 06.10.2003 № 131-ФЗ «Об общих принципах организации местного самоуправления в Российской Федерации»</w:t>
      </w:r>
      <w:r>
        <w:t>;</w:t>
      </w:r>
    </w:p>
    <w:p w:rsidR="00A75D70" w:rsidRDefault="00A75D70" w:rsidP="00A75D70">
      <w:pPr>
        <w:jc w:val="both"/>
      </w:pPr>
      <w:r>
        <w:t>по строке 5007:</w:t>
      </w:r>
    </w:p>
    <w:p w:rsidR="00A75D70" w:rsidRDefault="00A75D70" w:rsidP="00A75D70">
      <w:pPr>
        <w:autoSpaceDE w:val="0"/>
        <w:autoSpaceDN w:val="0"/>
        <w:adjustRightInd w:val="0"/>
        <w:jc w:val="both"/>
        <w:rPr>
          <w:rFonts w:eastAsia="Calibri"/>
        </w:rPr>
      </w:pPr>
      <w:r>
        <w:t xml:space="preserve">- </w:t>
      </w:r>
      <w:r>
        <w:rPr>
          <w:rFonts w:eastAsia="Calibri"/>
        </w:rPr>
        <w:t xml:space="preserve"> </w:t>
      </w:r>
      <w:hyperlink r:id="rId10" w:history="1">
        <w:r w:rsidRPr="00582A96">
          <w:rPr>
            <w:rFonts w:eastAsia="Calibri"/>
          </w:rPr>
          <w:t>Закон</w:t>
        </w:r>
      </w:hyperlink>
      <w:r w:rsidRPr="00582A96">
        <w:rPr>
          <w:rFonts w:eastAsia="Calibri"/>
        </w:rPr>
        <w:t xml:space="preserve"> о</w:t>
      </w:r>
      <w:r>
        <w:rPr>
          <w:rFonts w:eastAsia="Calibri"/>
        </w:rPr>
        <w:t>т 9 октября 1992 года № 3612-1 «Основы законодательства Российской Федерации о культуре» (ст. 40);</w:t>
      </w:r>
    </w:p>
    <w:p w:rsidR="00A75D70" w:rsidRDefault="00A75D70" w:rsidP="00A75D70">
      <w:pPr>
        <w:jc w:val="both"/>
        <w:rPr>
          <w:rFonts w:eastAsia="Calibri"/>
        </w:rPr>
      </w:pPr>
      <w:r>
        <w:rPr>
          <w:rFonts w:eastAsia="Calibri"/>
        </w:rPr>
        <w:t>по строке 5010:</w:t>
      </w:r>
    </w:p>
    <w:p w:rsidR="00A75D70" w:rsidRDefault="00A75D70" w:rsidP="00A75D70">
      <w:pPr>
        <w:jc w:val="both"/>
        <w:rPr>
          <w:rFonts w:eastAsia="Calibri"/>
        </w:rPr>
      </w:pPr>
      <w:r>
        <w:rPr>
          <w:rFonts w:eastAsia="Calibri"/>
        </w:rPr>
        <w:t>- р</w:t>
      </w:r>
      <w:r w:rsidRPr="001C3118">
        <w:rPr>
          <w:rFonts w:eastAsia="Calibri"/>
        </w:rPr>
        <w:t xml:space="preserve">ешение </w:t>
      </w:r>
      <w:r>
        <w:rPr>
          <w:rFonts w:eastAsia="Calibri"/>
        </w:rPr>
        <w:t>Совета Элисенваарского сельского поселения</w:t>
      </w:r>
      <w:r w:rsidRPr="001C3118">
        <w:rPr>
          <w:rFonts w:eastAsia="Calibri"/>
        </w:rPr>
        <w:t xml:space="preserve"> от </w:t>
      </w:r>
      <w:r>
        <w:rPr>
          <w:rFonts w:eastAsia="Calibri"/>
        </w:rPr>
        <w:t>30</w:t>
      </w:r>
      <w:r w:rsidRPr="001C3118">
        <w:rPr>
          <w:rFonts w:eastAsia="Calibri"/>
        </w:rPr>
        <w:t>.</w:t>
      </w:r>
      <w:r>
        <w:rPr>
          <w:rFonts w:eastAsia="Calibri"/>
        </w:rPr>
        <w:t>08</w:t>
      </w:r>
      <w:r w:rsidRPr="001C3118">
        <w:rPr>
          <w:rFonts w:eastAsia="Calibri"/>
        </w:rPr>
        <w:t>.201</w:t>
      </w:r>
      <w:r>
        <w:rPr>
          <w:rFonts w:eastAsia="Calibri"/>
        </w:rPr>
        <w:t>3 года</w:t>
      </w:r>
      <w:r w:rsidRPr="001C3118">
        <w:rPr>
          <w:rFonts w:eastAsia="Calibri"/>
        </w:rPr>
        <w:t xml:space="preserve"> № </w:t>
      </w:r>
      <w:r>
        <w:rPr>
          <w:rFonts w:eastAsia="Calibri"/>
        </w:rPr>
        <w:t>185 «</w:t>
      </w:r>
      <w:r w:rsidRPr="00292DD8">
        <w:t xml:space="preserve">Об утверждении </w:t>
      </w:r>
      <w:r>
        <w:t>«Правил благоустройства территории Элисенваар</w:t>
      </w:r>
      <w:r w:rsidRPr="00292DD8">
        <w:t>ско</w:t>
      </w:r>
      <w:r>
        <w:t>го сельского</w:t>
      </w:r>
      <w:r w:rsidRPr="00292DD8">
        <w:t xml:space="preserve"> поселени</w:t>
      </w:r>
      <w:r>
        <w:t>я</w:t>
      </w:r>
      <w:r w:rsidRPr="00292DD8">
        <w:t>»</w:t>
      </w:r>
      <w:r>
        <w:t xml:space="preserve"> (с изменениями и дополнениями, внесенными решением Совета Элисенваарского сельского поселения от 22.03.2017 года № 27/114-3)</w:t>
      </w:r>
      <w:r w:rsidRPr="001C3118">
        <w:rPr>
          <w:rFonts w:eastAsia="Calibri"/>
        </w:rPr>
        <w:t>;</w:t>
      </w:r>
    </w:p>
    <w:p w:rsidR="00A75D70" w:rsidRDefault="00A75D70" w:rsidP="00A75D70">
      <w:pPr>
        <w:jc w:val="both"/>
        <w:rPr>
          <w:rFonts w:eastAsia="Calibri"/>
        </w:rPr>
      </w:pPr>
      <w:r>
        <w:rPr>
          <w:rFonts w:eastAsia="Calibri"/>
        </w:rPr>
        <w:t>по строке 5016:</w:t>
      </w:r>
    </w:p>
    <w:p w:rsidR="00A75D70" w:rsidRDefault="00A75D70" w:rsidP="00A75D70">
      <w:pPr>
        <w:autoSpaceDE w:val="0"/>
        <w:autoSpaceDN w:val="0"/>
        <w:adjustRightInd w:val="0"/>
        <w:jc w:val="both"/>
        <w:rPr>
          <w:rFonts w:eastAsia="Calibri"/>
        </w:rPr>
      </w:pPr>
      <w:r>
        <w:rPr>
          <w:rFonts w:eastAsia="Calibri"/>
        </w:rPr>
        <w:t>- Федеральный закон от 08.11.2007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13);</w:t>
      </w:r>
    </w:p>
    <w:p w:rsidR="00A75D70" w:rsidRDefault="00A75D70" w:rsidP="00A75D70">
      <w:pPr>
        <w:autoSpaceDE w:val="0"/>
        <w:autoSpaceDN w:val="0"/>
        <w:adjustRightInd w:val="0"/>
        <w:jc w:val="both"/>
        <w:rPr>
          <w:rFonts w:eastAsia="Calibri"/>
        </w:rPr>
      </w:pPr>
      <w:r>
        <w:rPr>
          <w:rFonts w:eastAsia="Calibri"/>
        </w:rPr>
        <w:t>- Закон Республики Карелия от 22.12.2014 года № 1852-ЗРК «О закреплении за сельскими поселениями в Республике Карелия вопросов местного значения»;</w:t>
      </w:r>
    </w:p>
    <w:p w:rsidR="00A75D70" w:rsidRDefault="00A75D70" w:rsidP="00A75D70">
      <w:pPr>
        <w:autoSpaceDE w:val="0"/>
        <w:autoSpaceDN w:val="0"/>
        <w:adjustRightInd w:val="0"/>
        <w:jc w:val="both"/>
        <w:rPr>
          <w:rFonts w:eastAsia="Calibri"/>
        </w:rPr>
      </w:pPr>
      <w:r>
        <w:rPr>
          <w:rFonts w:eastAsia="Calibri"/>
        </w:rPr>
        <w:t>- Постановление Правительства Республики Карелия от 07.02.2017 года № 44-П «О распределении на 2017 год субсидий бюджетам муниципальных образований на поддержку местных инициатив граждан, проживающих в муниципальных образованиях в Республике Карелия»;</w:t>
      </w:r>
    </w:p>
    <w:p w:rsidR="00A75D70" w:rsidRPr="00C47395" w:rsidRDefault="00A75D70" w:rsidP="00A75D70">
      <w:pPr>
        <w:autoSpaceDE w:val="0"/>
        <w:autoSpaceDN w:val="0"/>
        <w:adjustRightInd w:val="0"/>
        <w:jc w:val="both"/>
        <w:rPr>
          <w:rFonts w:eastAsia="Calibri"/>
        </w:rPr>
      </w:pPr>
      <w:r>
        <w:rPr>
          <w:rFonts w:eastAsia="Calibri"/>
        </w:rPr>
        <w:t xml:space="preserve">- </w:t>
      </w:r>
      <w:r w:rsidRPr="00C47395">
        <w:rPr>
          <w:rFonts w:eastAsia="Calibri"/>
        </w:rPr>
        <w:t>Постановление Правительства Р</w:t>
      </w:r>
      <w:r>
        <w:rPr>
          <w:rFonts w:eastAsia="Calibri"/>
        </w:rPr>
        <w:t>еспублики Карелия</w:t>
      </w:r>
      <w:r w:rsidRPr="00C47395">
        <w:rPr>
          <w:rFonts w:eastAsia="Calibri"/>
        </w:rPr>
        <w:t xml:space="preserve"> от 15.02.2017 </w:t>
      </w:r>
      <w:r>
        <w:rPr>
          <w:rFonts w:eastAsia="Calibri"/>
        </w:rPr>
        <w:t>года №</w:t>
      </w:r>
      <w:r w:rsidRPr="00C47395">
        <w:rPr>
          <w:rFonts w:eastAsia="Calibri"/>
        </w:rPr>
        <w:t xml:space="preserve"> 63-П</w:t>
      </w:r>
      <w:r>
        <w:rPr>
          <w:rFonts w:eastAsia="Calibri"/>
        </w:rPr>
        <w:t xml:space="preserve"> «</w:t>
      </w:r>
      <w:r w:rsidRPr="00C47395">
        <w:rPr>
          <w:rFonts w:eastAsia="Calibri"/>
        </w:rPr>
        <w:t>О распределении на 2017 год субсидий местным бюджетам на реализацию мероприятий государственной программы Республики Карелия "Развитие транспортной системы" (в целях содержания и ремонта дорог)</w:t>
      </w:r>
      <w:r>
        <w:rPr>
          <w:rFonts w:eastAsia="Calibri"/>
        </w:rPr>
        <w:t>»;</w:t>
      </w:r>
    </w:p>
    <w:p w:rsidR="00A75D70" w:rsidRDefault="00A75D70" w:rsidP="00A75D70">
      <w:pPr>
        <w:jc w:val="both"/>
        <w:rPr>
          <w:rFonts w:eastAsia="Calibri"/>
        </w:rPr>
      </w:pPr>
      <w:r>
        <w:rPr>
          <w:rFonts w:eastAsia="Calibri"/>
        </w:rPr>
        <w:t>- р</w:t>
      </w:r>
      <w:r w:rsidRPr="001C3118">
        <w:rPr>
          <w:rFonts w:eastAsia="Calibri"/>
        </w:rPr>
        <w:t xml:space="preserve">ешение </w:t>
      </w:r>
      <w:r>
        <w:rPr>
          <w:rFonts w:eastAsia="Calibri"/>
        </w:rPr>
        <w:t>Совета Элисенваарского сельского поселения</w:t>
      </w:r>
      <w:r w:rsidRPr="001C3118">
        <w:rPr>
          <w:rFonts w:eastAsia="Calibri"/>
        </w:rPr>
        <w:t xml:space="preserve"> от </w:t>
      </w:r>
      <w:r>
        <w:rPr>
          <w:rFonts w:eastAsia="Calibri"/>
        </w:rPr>
        <w:t>12</w:t>
      </w:r>
      <w:r w:rsidRPr="001C3118">
        <w:rPr>
          <w:rFonts w:eastAsia="Calibri"/>
        </w:rPr>
        <w:t>.</w:t>
      </w:r>
      <w:r>
        <w:rPr>
          <w:rFonts w:eastAsia="Calibri"/>
        </w:rPr>
        <w:t>12</w:t>
      </w:r>
      <w:r w:rsidRPr="001C3118">
        <w:rPr>
          <w:rFonts w:eastAsia="Calibri"/>
        </w:rPr>
        <w:t>.201</w:t>
      </w:r>
      <w:r>
        <w:rPr>
          <w:rFonts w:eastAsia="Calibri"/>
        </w:rPr>
        <w:t>3 года</w:t>
      </w:r>
      <w:r w:rsidRPr="001C3118">
        <w:rPr>
          <w:rFonts w:eastAsia="Calibri"/>
        </w:rPr>
        <w:t xml:space="preserve"> № </w:t>
      </w:r>
      <w:r>
        <w:rPr>
          <w:rFonts w:eastAsia="Calibri"/>
        </w:rPr>
        <w:t>3/7-3 «</w:t>
      </w:r>
      <w:r>
        <w:t>О создании муниципального дорожного фонда Элисенваарского сельского поселения</w:t>
      </w:r>
      <w:r w:rsidRPr="00292DD8">
        <w:t>»</w:t>
      </w:r>
      <w:r>
        <w:t xml:space="preserve"> (с изменениями и дополнениями от 22.03.2017 года)</w:t>
      </w:r>
      <w:r w:rsidRPr="001C3118">
        <w:rPr>
          <w:rFonts w:eastAsia="Calibri"/>
        </w:rPr>
        <w:t>;</w:t>
      </w:r>
    </w:p>
    <w:p w:rsidR="00A75D70" w:rsidRPr="001C3118" w:rsidRDefault="00A75D70" w:rsidP="00A75D70">
      <w:pPr>
        <w:jc w:val="both"/>
        <w:rPr>
          <w:rFonts w:eastAsia="Calibri"/>
        </w:rPr>
      </w:pPr>
      <w:r>
        <w:rPr>
          <w:rFonts w:eastAsia="Calibri"/>
        </w:rPr>
        <w:t>- постановление Администрации Элисенваарского сельского поселения от 10.03.2017 года № 7 «</w:t>
      </w:r>
      <w:r w:rsidRPr="00DC5547">
        <w:t>О</w:t>
      </w:r>
      <w:r>
        <w:t xml:space="preserve">б утверждении порядка установления расходных обязательств </w:t>
      </w:r>
      <w:r w:rsidRPr="007374D3">
        <w:rPr>
          <w:color w:val="000000"/>
        </w:rPr>
        <w:t>Элисенваарского сельского поселения</w:t>
      </w:r>
      <w:r>
        <w:rPr>
          <w:color w:val="000000"/>
        </w:rPr>
        <w:t xml:space="preserve">, подлежащих исполнению за счет </w:t>
      </w:r>
      <w:r w:rsidRPr="007374D3">
        <w:rPr>
          <w:color w:val="000000"/>
        </w:rPr>
        <w:t xml:space="preserve">субсидии </w:t>
      </w:r>
      <w:r>
        <w:rPr>
          <w:color w:val="000000"/>
        </w:rPr>
        <w:t xml:space="preserve">из бюджета Республики Карелия </w:t>
      </w:r>
      <w:r w:rsidRPr="007374D3">
        <w:rPr>
          <w:color w:val="000000"/>
        </w:rPr>
        <w:t>на поддержку местных инициатив граждан, проживающих в муниципальных образованиях</w:t>
      </w:r>
      <w:r>
        <w:rPr>
          <w:color w:val="000000"/>
        </w:rPr>
        <w:t>»;</w:t>
      </w:r>
    </w:p>
    <w:p w:rsidR="00A75D70" w:rsidRDefault="00A75D70" w:rsidP="00A75D70">
      <w:pPr>
        <w:autoSpaceDE w:val="0"/>
        <w:autoSpaceDN w:val="0"/>
        <w:adjustRightInd w:val="0"/>
        <w:jc w:val="both"/>
        <w:rPr>
          <w:rFonts w:eastAsia="Calibri"/>
        </w:rPr>
      </w:pPr>
      <w:r>
        <w:rPr>
          <w:rFonts w:eastAsia="Calibri"/>
        </w:rPr>
        <w:t xml:space="preserve">по строке 5017: </w:t>
      </w:r>
    </w:p>
    <w:p w:rsidR="00A75D70" w:rsidRDefault="00A75D70" w:rsidP="00A75D70">
      <w:pPr>
        <w:autoSpaceDE w:val="0"/>
        <w:autoSpaceDN w:val="0"/>
        <w:adjustRightInd w:val="0"/>
        <w:jc w:val="both"/>
        <w:rPr>
          <w:rFonts w:eastAsia="Calibri"/>
        </w:rPr>
      </w:pPr>
      <w:r>
        <w:rPr>
          <w:rFonts w:eastAsia="Calibri"/>
        </w:rPr>
        <w:t xml:space="preserve">- </w:t>
      </w:r>
      <w:r>
        <w:rPr>
          <w:iCs/>
        </w:rPr>
        <w:t xml:space="preserve">постановление </w:t>
      </w:r>
      <w:r w:rsidRPr="00E50EA6">
        <w:t>Правительства РФ от 17.07.1995</w:t>
      </w:r>
      <w:r>
        <w:t xml:space="preserve"> года </w:t>
      </w:r>
      <w:r w:rsidRPr="00E50EA6">
        <w:t xml:space="preserve"> </w:t>
      </w:r>
      <w:r>
        <w:t>№</w:t>
      </w:r>
      <w:r w:rsidRPr="00E50EA6">
        <w:t xml:space="preserve"> 713</w:t>
      </w:r>
      <w:r>
        <w:t xml:space="preserve"> </w:t>
      </w:r>
      <w:r>
        <w:rPr>
          <w:iCs/>
        </w:rPr>
        <w:t xml:space="preserve">«Об утверждении </w:t>
      </w:r>
      <w:hyperlink r:id="rId11" w:history="1">
        <w:r w:rsidRPr="00E50EA6">
          <w:t>Правил</w:t>
        </w:r>
      </w:hyperlink>
      <w:r w:rsidRPr="00E50EA6">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w:t>
      </w:r>
      <w:hyperlink r:id="rId12" w:history="1">
        <w:r w:rsidRPr="00E50EA6">
          <w:t>перечень</w:t>
        </w:r>
      </w:hyperlink>
      <w:r w:rsidRPr="00E50EA6">
        <w:t xml:space="preserve"> лиц,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w:t>
      </w:r>
      <w:r>
        <w:t>ерации»;</w:t>
      </w:r>
    </w:p>
    <w:p w:rsidR="00A75D70" w:rsidRDefault="00A75D70" w:rsidP="00A75D70">
      <w:pPr>
        <w:autoSpaceDE w:val="0"/>
        <w:autoSpaceDN w:val="0"/>
        <w:adjustRightInd w:val="0"/>
        <w:jc w:val="both"/>
        <w:rPr>
          <w:rFonts w:eastAsia="Calibri"/>
        </w:rPr>
      </w:pPr>
      <w:r>
        <w:rPr>
          <w:rFonts w:eastAsia="Calibri"/>
        </w:rPr>
        <w:t>- Соглашение о передаче полномочий между Администрацией Лахденпохского муниципального района и Администрацией Элисенваарского сельского поселения в части осуществления взаимодействия с территориальными органами Федеральной миграционной службы по регистрационному учету граждан Российской Федерации;</w:t>
      </w:r>
    </w:p>
    <w:p w:rsidR="00A75D70" w:rsidRDefault="00A75D70" w:rsidP="00A75D70">
      <w:pPr>
        <w:autoSpaceDE w:val="0"/>
        <w:autoSpaceDN w:val="0"/>
        <w:adjustRightInd w:val="0"/>
        <w:jc w:val="both"/>
        <w:rPr>
          <w:rFonts w:eastAsia="Calibri"/>
        </w:rPr>
      </w:pPr>
      <w:r>
        <w:rPr>
          <w:rFonts w:eastAsia="Calibri"/>
        </w:rPr>
        <w:t>по строке 5101:</w:t>
      </w:r>
    </w:p>
    <w:p w:rsidR="00A75D70" w:rsidRDefault="00A75D70" w:rsidP="00A75D70">
      <w:pPr>
        <w:autoSpaceDE w:val="0"/>
        <w:autoSpaceDN w:val="0"/>
        <w:adjustRightInd w:val="0"/>
        <w:jc w:val="both"/>
        <w:rPr>
          <w:rFonts w:eastAsia="Calibri"/>
        </w:rPr>
      </w:pPr>
      <w:r>
        <w:rPr>
          <w:rFonts w:eastAsia="Calibri"/>
        </w:rPr>
        <w:lastRenderedPageBreak/>
        <w:t>- постановление Администрации Элисенваарского сельского поселения от 26.11.2015 года № 79 «</w:t>
      </w:r>
      <w:r>
        <w:t>Об утверждении Положения «</w:t>
      </w:r>
      <w:r w:rsidRPr="00E725C1">
        <w:t>Об особенностях направления работников в служебные командировки</w:t>
      </w:r>
      <w:r>
        <w:t>»;</w:t>
      </w:r>
    </w:p>
    <w:p w:rsidR="00A75D70" w:rsidRDefault="00A75D70" w:rsidP="00A75D70">
      <w:pPr>
        <w:autoSpaceDE w:val="0"/>
        <w:autoSpaceDN w:val="0"/>
        <w:adjustRightInd w:val="0"/>
        <w:jc w:val="both"/>
      </w:pPr>
      <w:r>
        <w:rPr>
          <w:rFonts w:eastAsia="Calibri"/>
        </w:rPr>
        <w:t>по строке 5110:</w:t>
      </w:r>
      <w:r w:rsidRPr="005D0E5C">
        <w:t xml:space="preserve"> </w:t>
      </w:r>
    </w:p>
    <w:p w:rsidR="00A75D70" w:rsidRDefault="00A75D70" w:rsidP="00A75D70">
      <w:pPr>
        <w:autoSpaceDE w:val="0"/>
        <w:autoSpaceDN w:val="0"/>
        <w:adjustRightInd w:val="0"/>
        <w:jc w:val="both"/>
        <w:rPr>
          <w:rFonts w:eastAsia="Calibri"/>
        </w:rPr>
      </w:pPr>
      <w:r>
        <w:rPr>
          <w:rFonts w:eastAsia="Calibri"/>
        </w:rPr>
        <w:t xml:space="preserve">- </w:t>
      </w:r>
      <w:r w:rsidRPr="005D0E5C">
        <w:rPr>
          <w:rFonts w:eastAsia="Calibri"/>
        </w:rPr>
        <w:t xml:space="preserve">Федеральный закон от 12.06.2002 </w:t>
      </w:r>
      <w:r>
        <w:rPr>
          <w:rFonts w:eastAsia="Calibri"/>
        </w:rPr>
        <w:t xml:space="preserve">года </w:t>
      </w:r>
      <w:r w:rsidRPr="005D0E5C">
        <w:rPr>
          <w:rFonts w:eastAsia="Calibri"/>
        </w:rPr>
        <w:t>№</w:t>
      </w:r>
      <w:r>
        <w:rPr>
          <w:rFonts w:eastAsia="Calibri"/>
        </w:rPr>
        <w:t xml:space="preserve"> </w:t>
      </w:r>
      <w:r w:rsidRPr="005D0E5C">
        <w:rPr>
          <w:rFonts w:eastAsia="Calibri"/>
        </w:rPr>
        <w:t>67-ФЗ «Об основных гарантиях избирательных прав и права на участие в референдуме граждан Российской Федерации»</w:t>
      </w:r>
      <w:r>
        <w:rPr>
          <w:rFonts w:eastAsia="Calibri"/>
        </w:rPr>
        <w:t xml:space="preserve"> (ст. 57, п.1);</w:t>
      </w:r>
    </w:p>
    <w:p w:rsidR="00A75D70" w:rsidRPr="00C47395" w:rsidRDefault="00A75D70" w:rsidP="00A75D70">
      <w:pPr>
        <w:autoSpaceDE w:val="0"/>
        <w:autoSpaceDN w:val="0"/>
        <w:adjustRightInd w:val="0"/>
        <w:jc w:val="both"/>
        <w:rPr>
          <w:rFonts w:eastAsia="Calibri"/>
        </w:rPr>
      </w:pPr>
      <w:r>
        <w:rPr>
          <w:rFonts w:eastAsia="Calibri"/>
        </w:rPr>
        <w:t xml:space="preserve">- </w:t>
      </w:r>
      <w:r w:rsidRPr="00C47395">
        <w:rPr>
          <w:rFonts w:eastAsia="Calibri"/>
        </w:rPr>
        <w:t>Закон Республики Карелия от 07.05.2009</w:t>
      </w:r>
      <w:r>
        <w:rPr>
          <w:rFonts w:eastAsia="Calibri"/>
        </w:rPr>
        <w:t xml:space="preserve"> года</w:t>
      </w:r>
      <w:r w:rsidRPr="00C47395">
        <w:rPr>
          <w:rFonts w:eastAsia="Calibri"/>
        </w:rPr>
        <w:t xml:space="preserve"> </w:t>
      </w:r>
      <w:r>
        <w:rPr>
          <w:rFonts w:eastAsia="Calibri"/>
        </w:rPr>
        <w:t>№</w:t>
      </w:r>
      <w:r w:rsidRPr="00C47395">
        <w:rPr>
          <w:rFonts w:eastAsia="Calibri"/>
        </w:rPr>
        <w:t xml:space="preserve"> 1289-ЗРК</w:t>
      </w:r>
      <w:r>
        <w:rPr>
          <w:rFonts w:eastAsia="Calibri"/>
        </w:rPr>
        <w:t xml:space="preserve"> «</w:t>
      </w:r>
      <w:r w:rsidRPr="00C47395">
        <w:rPr>
          <w:rFonts w:eastAsia="Calibri"/>
        </w:rPr>
        <w:t>О местном референдуме в Республике Карелия</w:t>
      </w:r>
      <w:r>
        <w:rPr>
          <w:rFonts w:eastAsia="Calibri"/>
        </w:rPr>
        <w:t>» (п.1 ст.39);</w:t>
      </w:r>
    </w:p>
    <w:p w:rsidR="00A75D70" w:rsidRDefault="00A75D70" w:rsidP="00A75D70">
      <w:pPr>
        <w:autoSpaceDE w:val="0"/>
        <w:autoSpaceDN w:val="0"/>
        <w:adjustRightInd w:val="0"/>
        <w:jc w:val="both"/>
        <w:rPr>
          <w:rFonts w:eastAsia="Calibri"/>
        </w:rPr>
      </w:pPr>
      <w:r>
        <w:rPr>
          <w:rFonts w:eastAsia="Calibri"/>
        </w:rPr>
        <w:t>по строке 5500:</w:t>
      </w:r>
    </w:p>
    <w:p w:rsidR="00A75D70" w:rsidRDefault="00A75D70" w:rsidP="00A75D70">
      <w:pPr>
        <w:autoSpaceDE w:val="0"/>
        <w:autoSpaceDN w:val="0"/>
        <w:adjustRightInd w:val="0"/>
        <w:jc w:val="both"/>
        <w:rPr>
          <w:rFonts w:eastAsia="Calibri"/>
        </w:rPr>
      </w:pPr>
      <w:r>
        <w:rPr>
          <w:rFonts w:eastAsia="Calibri"/>
        </w:rPr>
        <w:t xml:space="preserve">- </w:t>
      </w:r>
      <w:r w:rsidRPr="00F40D7C">
        <w:rPr>
          <w:rFonts w:eastAsia="Calibri"/>
        </w:rPr>
        <w:t xml:space="preserve">Федеральный закон от 29.12.2004 </w:t>
      </w:r>
      <w:r>
        <w:rPr>
          <w:rFonts w:eastAsia="Calibri"/>
        </w:rPr>
        <w:t xml:space="preserve">года </w:t>
      </w:r>
      <w:r w:rsidRPr="00F40D7C">
        <w:rPr>
          <w:rFonts w:eastAsia="Calibri"/>
        </w:rPr>
        <w:t xml:space="preserve">№ 188-ФЗ </w:t>
      </w:r>
      <w:r>
        <w:rPr>
          <w:rFonts w:eastAsia="Calibri"/>
        </w:rPr>
        <w:t>«</w:t>
      </w:r>
      <w:r w:rsidRPr="00F40D7C">
        <w:rPr>
          <w:rFonts w:eastAsia="Calibri"/>
        </w:rPr>
        <w:t>Жилищный кодекс Российской Федерации</w:t>
      </w:r>
      <w:r>
        <w:rPr>
          <w:rFonts w:eastAsia="Calibri"/>
        </w:rPr>
        <w:t>» (п.1 ст. 169);</w:t>
      </w:r>
    </w:p>
    <w:p w:rsidR="00A75D70" w:rsidRDefault="00A75D70" w:rsidP="00A75D70">
      <w:pPr>
        <w:autoSpaceDE w:val="0"/>
        <w:autoSpaceDN w:val="0"/>
        <w:adjustRightInd w:val="0"/>
        <w:jc w:val="both"/>
        <w:rPr>
          <w:rFonts w:eastAsia="Calibri"/>
        </w:rPr>
      </w:pPr>
      <w:r>
        <w:rPr>
          <w:rFonts w:eastAsia="Calibri"/>
        </w:rPr>
        <w:t>- Закон Республики Карелия от 20.12.2013 года № 1758-ЗРК «О некоторых вопросах организации проведения капитального ремонта общего имущества в многоквартирных домах, расположенных на территории Республики Карелия» (п.1 ст.6);</w:t>
      </w:r>
    </w:p>
    <w:p w:rsidR="00A75D70" w:rsidRDefault="00A75D70" w:rsidP="00A75D70">
      <w:pPr>
        <w:autoSpaceDE w:val="0"/>
        <w:autoSpaceDN w:val="0"/>
        <w:adjustRightInd w:val="0"/>
        <w:jc w:val="both"/>
        <w:rPr>
          <w:rFonts w:eastAsia="Calibri"/>
        </w:rPr>
      </w:pPr>
      <w:r>
        <w:rPr>
          <w:rFonts w:eastAsia="Calibri"/>
        </w:rPr>
        <w:t>по строке 5541:</w:t>
      </w:r>
    </w:p>
    <w:p w:rsidR="00A75D70" w:rsidRPr="005D0E5C" w:rsidRDefault="00A75D70" w:rsidP="00A75D70">
      <w:pPr>
        <w:autoSpaceDE w:val="0"/>
        <w:autoSpaceDN w:val="0"/>
        <w:adjustRightInd w:val="0"/>
        <w:jc w:val="both"/>
        <w:rPr>
          <w:rFonts w:eastAsia="Calibri"/>
        </w:rPr>
      </w:pPr>
      <w:r>
        <w:rPr>
          <w:rFonts w:eastAsia="Calibri"/>
        </w:rPr>
        <w:t>- Федеральный закон от 06.10.1999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(п.п. 24.1 п. 2 ст. 26.3);</w:t>
      </w:r>
    </w:p>
    <w:p w:rsidR="00A75D70" w:rsidRDefault="00A75D70" w:rsidP="00A75D70">
      <w:pPr>
        <w:autoSpaceDE w:val="0"/>
        <w:autoSpaceDN w:val="0"/>
        <w:adjustRightInd w:val="0"/>
        <w:jc w:val="both"/>
        <w:rPr>
          <w:rFonts w:eastAsia="Calibri"/>
        </w:rPr>
      </w:pPr>
      <w:r>
        <w:rPr>
          <w:rFonts w:eastAsia="Calibri"/>
        </w:rPr>
        <w:t>по строке 5802:</w:t>
      </w:r>
    </w:p>
    <w:p w:rsidR="00A75D70" w:rsidRDefault="00A75D70" w:rsidP="00A75D70">
      <w:pPr>
        <w:autoSpaceDE w:val="0"/>
        <w:autoSpaceDN w:val="0"/>
        <w:adjustRightInd w:val="0"/>
        <w:jc w:val="both"/>
        <w:rPr>
          <w:lang w:eastAsia="en-US"/>
        </w:rPr>
      </w:pPr>
      <w:r>
        <w:rPr>
          <w:lang w:eastAsia="en-US"/>
        </w:rPr>
        <w:t>- решение Совета Элисенваарского сельского поселения от 21.12.2016 года № 25/110-3 «О передаче части полномочий по формированию и исполнению бюджета Элисенваарского сельского поселения на 2017 год»;</w:t>
      </w:r>
    </w:p>
    <w:p w:rsidR="00A75D70" w:rsidRDefault="00A75D70" w:rsidP="00A75D70">
      <w:pPr>
        <w:autoSpaceDE w:val="0"/>
        <w:autoSpaceDN w:val="0"/>
        <w:adjustRightInd w:val="0"/>
        <w:jc w:val="both"/>
        <w:rPr>
          <w:lang w:eastAsia="en-US"/>
        </w:rPr>
      </w:pPr>
      <w:r>
        <w:rPr>
          <w:lang w:eastAsia="en-US"/>
        </w:rPr>
        <w:t>по строке 5901:</w:t>
      </w:r>
    </w:p>
    <w:p w:rsidR="00A75D70" w:rsidRDefault="00A75D70" w:rsidP="00A75D70">
      <w:pPr>
        <w:autoSpaceDE w:val="0"/>
        <w:autoSpaceDN w:val="0"/>
        <w:adjustRightInd w:val="0"/>
        <w:jc w:val="both"/>
        <w:rPr>
          <w:lang w:eastAsia="en-US"/>
        </w:rPr>
      </w:pPr>
      <w:r>
        <w:rPr>
          <w:lang w:eastAsia="en-US"/>
        </w:rPr>
        <w:t>- решение Совета Элисенваарского сельского поселения от 27.05.2015 года № 15/63-3 «О передаче полномочий по осуществлению внешнего муниципального финансового контроля», Соглашение о передаче полномочий контрольно-счетного органа Элисенваарского сельского поселения по осуществлению внешнего финансового контроля Контрольно-счетному комитету Лахденпохского муниципального района № 2 от 03.08.2015 года.</w:t>
      </w:r>
    </w:p>
    <w:p w:rsidR="00A75D70" w:rsidRDefault="00A75D70" w:rsidP="00A75D70">
      <w:pPr>
        <w:ind w:firstLine="567"/>
        <w:jc w:val="both"/>
        <w:rPr>
          <w:rFonts w:eastAsia="Calibri"/>
        </w:rPr>
      </w:pPr>
      <w:r>
        <w:rPr>
          <w:rFonts w:eastAsia="Calibri"/>
        </w:rPr>
        <w:t>6. В нарушение положений пункта 2.7 Порядка ведения Реестра в графе 3 указан Устав Элисенваарского сельского поселения, например по кодам строк  5016, 5101.</w:t>
      </w:r>
    </w:p>
    <w:p w:rsidR="00A75D70" w:rsidRPr="008D2B49" w:rsidRDefault="00A75D70" w:rsidP="00A75D70">
      <w:pPr>
        <w:ind w:firstLine="567"/>
        <w:jc w:val="both"/>
        <w:rPr>
          <w:lang w:eastAsia="en-US"/>
        </w:rPr>
      </w:pPr>
      <w:r w:rsidRPr="008D2B49">
        <w:rPr>
          <w:lang w:eastAsia="en-US"/>
        </w:rPr>
        <w:t xml:space="preserve">7. В нарушение статьи 86 Бюджетного Кодекса </w:t>
      </w:r>
      <w:r>
        <w:rPr>
          <w:lang w:eastAsia="en-US"/>
        </w:rPr>
        <w:t>РФ</w:t>
      </w:r>
      <w:r w:rsidRPr="008D2B49">
        <w:rPr>
          <w:lang w:eastAsia="en-US"/>
        </w:rPr>
        <w:t xml:space="preserve"> Администрацией </w:t>
      </w:r>
      <w:r>
        <w:rPr>
          <w:lang w:eastAsia="en-US"/>
        </w:rPr>
        <w:t>ЭСП</w:t>
      </w:r>
      <w:r w:rsidRPr="008D2B49">
        <w:rPr>
          <w:lang w:eastAsia="en-US"/>
        </w:rPr>
        <w:t xml:space="preserve"> не приняты и соответственно не отражены в Реестре расходных обязательств муниципальные правовые акты по вопросам местного значения и иным вопросам, которые вправе решать органы местного самоуправления, устанавливающие расходные обязательства </w:t>
      </w:r>
      <w:r>
        <w:rPr>
          <w:lang w:eastAsia="en-US"/>
        </w:rPr>
        <w:t>Элисенваарского сельского поселения:</w:t>
      </w:r>
      <w:r w:rsidRPr="008D2B49">
        <w:rPr>
          <w:lang w:eastAsia="en-US"/>
        </w:rPr>
        <w:t xml:space="preserve"> </w:t>
      </w:r>
      <w:r>
        <w:rPr>
          <w:lang w:eastAsia="en-US"/>
        </w:rPr>
        <w:t>н</w:t>
      </w:r>
      <w:r w:rsidRPr="008D2B49">
        <w:rPr>
          <w:lang w:eastAsia="en-US"/>
        </w:rPr>
        <w:t xml:space="preserve">а момент проведения проверки </w:t>
      </w:r>
      <w:r>
        <w:rPr>
          <w:lang w:eastAsia="en-US"/>
        </w:rPr>
        <w:t>постановлением Администрации Элисенваарского сельского поселения от 10.03.2017 года № 7 утвержден</w:t>
      </w:r>
      <w:r w:rsidRPr="008D2B49">
        <w:rPr>
          <w:lang w:eastAsia="en-US"/>
        </w:rPr>
        <w:t xml:space="preserve"> Поряд</w:t>
      </w:r>
      <w:r>
        <w:rPr>
          <w:lang w:eastAsia="en-US"/>
        </w:rPr>
        <w:t>ок</w:t>
      </w:r>
      <w:r w:rsidRPr="008D2B49">
        <w:rPr>
          <w:lang w:eastAsia="en-US"/>
        </w:rPr>
        <w:t xml:space="preserve"> </w:t>
      </w:r>
      <w:r>
        <w:t xml:space="preserve">установления расходных обязательств </w:t>
      </w:r>
      <w:r w:rsidRPr="007374D3">
        <w:rPr>
          <w:color w:val="000000"/>
        </w:rPr>
        <w:t>Элисенваарского сельского поселения</w:t>
      </w:r>
      <w:r>
        <w:rPr>
          <w:color w:val="000000"/>
        </w:rPr>
        <w:t xml:space="preserve">, подлежащих исполнению за счет </w:t>
      </w:r>
      <w:r w:rsidRPr="007374D3">
        <w:rPr>
          <w:color w:val="000000"/>
        </w:rPr>
        <w:t xml:space="preserve">субсидии </w:t>
      </w:r>
      <w:r>
        <w:rPr>
          <w:color w:val="000000"/>
        </w:rPr>
        <w:t xml:space="preserve">из бюджета Республики Карелия </w:t>
      </w:r>
      <w:r w:rsidRPr="007374D3">
        <w:rPr>
          <w:color w:val="000000"/>
        </w:rPr>
        <w:t>на поддержку местных инициатив граждан, проживающих в муниципальных образованиях</w:t>
      </w:r>
      <w:r w:rsidRPr="008D2B49">
        <w:rPr>
          <w:lang w:eastAsia="en-US"/>
        </w:rPr>
        <w:t>, в котор</w:t>
      </w:r>
      <w:r>
        <w:rPr>
          <w:lang w:eastAsia="en-US"/>
        </w:rPr>
        <w:t>ом</w:t>
      </w:r>
      <w:r w:rsidRPr="008D2B49">
        <w:rPr>
          <w:lang w:eastAsia="en-US"/>
        </w:rPr>
        <w:t xml:space="preserve"> отсутствует сам факт установления расходных обязательств</w:t>
      </w:r>
      <w:r>
        <w:rPr>
          <w:lang w:eastAsia="en-US"/>
        </w:rPr>
        <w:t>.</w:t>
      </w:r>
      <w:r w:rsidRPr="008D2B49">
        <w:rPr>
          <w:lang w:eastAsia="en-US"/>
        </w:rPr>
        <w:t xml:space="preserve"> </w:t>
      </w:r>
    </w:p>
    <w:p w:rsidR="00A75D70" w:rsidRPr="00E53ABD" w:rsidRDefault="00A75D70" w:rsidP="00694EE2">
      <w:pPr>
        <w:tabs>
          <w:tab w:val="left" w:pos="2676"/>
        </w:tabs>
        <w:ind w:firstLine="567"/>
        <w:jc w:val="both"/>
        <w:rPr>
          <w:rFonts w:eastAsia="Calibri"/>
        </w:rPr>
      </w:pPr>
    </w:p>
    <w:p w:rsidR="0020454A" w:rsidRDefault="0020454A" w:rsidP="0020454A">
      <w:pPr>
        <w:pStyle w:val="aa"/>
        <w:ind w:firstLine="708"/>
        <w:jc w:val="both"/>
        <w:rPr>
          <w:b/>
        </w:rPr>
      </w:pPr>
      <w:r>
        <w:rPr>
          <w:b/>
        </w:rPr>
        <w:t>Выводы</w:t>
      </w:r>
      <w:r w:rsidRPr="0005241C">
        <w:rPr>
          <w:b/>
        </w:rPr>
        <w:t>:</w:t>
      </w:r>
      <w:r>
        <w:rPr>
          <w:b/>
        </w:rPr>
        <w:t xml:space="preserve"> </w:t>
      </w:r>
    </w:p>
    <w:p w:rsidR="006170C4" w:rsidRDefault="006170C4" w:rsidP="006170C4">
      <w:pPr>
        <w:pStyle w:val="aa"/>
        <w:ind w:firstLine="708"/>
        <w:jc w:val="both"/>
      </w:pPr>
      <w:r>
        <w:rPr>
          <w:lang w:eastAsia="en-US"/>
        </w:rPr>
        <w:t xml:space="preserve">Контрольно – счетный комитет Лахденпохского муниципального района отмечает следующие не нашедшие стоимостного выражения недостатки и нарушения </w:t>
      </w:r>
      <w:r>
        <w:t xml:space="preserve">установления Порядка ведения реестра расходных обязательств </w:t>
      </w:r>
      <w:r w:rsidR="00B71BF7">
        <w:t>Элисенваар</w:t>
      </w:r>
      <w:r>
        <w:t>ского сельского поселения и его исполнения:</w:t>
      </w:r>
    </w:p>
    <w:p w:rsidR="00EE312D" w:rsidRDefault="00EE312D" w:rsidP="006170C4">
      <w:pPr>
        <w:pStyle w:val="aa"/>
        <w:ind w:firstLine="708"/>
        <w:jc w:val="both"/>
      </w:pPr>
    </w:p>
    <w:p w:rsidR="006170C4" w:rsidRDefault="006170C4" w:rsidP="006170C4">
      <w:pPr>
        <w:pStyle w:val="aa"/>
        <w:jc w:val="both"/>
      </w:pPr>
      <w:r w:rsidRPr="00295D3D">
        <w:t xml:space="preserve">1. </w:t>
      </w:r>
      <w:r w:rsidR="00A75D70">
        <w:t xml:space="preserve">До утверждения постановлением Администрации Элисенваарского сельского поселения от 23.05.2017 года № 14 </w:t>
      </w:r>
      <w:r w:rsidR="00A75D70" w:rsidRPr="00D976B3">
        <w:t>Поряд</w:t>
      </w:r>
      <w:r w:rsidR="00A75D70">
        <w:t>ка</w:t>
      </w:r>
      <w:r w:rsidR="00A75D70" w:rsidRPr="00D976B3">
        <w:t xml:space="preserve"> ведения </w:t>
      </w:r>
      <w:r w:rsidR="00A75D70">
        <w:t>Р</w:t>
      </w:r>
      <w:r w:rsidR="00A75D70" w:rsidRPr="00D976B3">
        <w:t xml:space="preserve">еестра </w:t>
      </w:r>
      <w:r w:rsidR="00A75D70">
        <w:t xml:space="preserve">муниципальные правовые акты Элисенваарского сельского поселения, </w:t>
      </w:r>
      <w:r w:rsidR="00A75D70" w:rsidRPr="00241385">
        <w:t xml:space="preserve"> </w:t>
      </w:r>
      <w:r w:rsidR="00A75D70" w:rsidRPr="00D976B3">
        <w:t>регламентирующи</w:t>
      </w:r>
      <w:r w:rsidR="00A75D70">
        <w:t>е</w:t>
      </w:r>
      <w:r w:rsidR="00A75D70" w:rsidRPr="00D976B3">
        <w:t xml:space="preserve"> порядок ведения реестра расходных обязательств муниципального образования «</w:t>
      </w:r>
      <w:r w:rsidR="00A75D70">
        <w:t xml:space="preserve">Элисенваарское сельское </w:t>
      </w:r>
      <w:r w:rsidR="00A75D70">
        <w:lastRenderedPageBreak/>
        <w:t>поселение</w:t>
      </w:r>
      <w:r w:rsidR="00A75D70" w:rsidRPr="00D976B3">
        <w:t>»</w:t>
      </w:r>
      <w:r w:rsidR="00A75D70">
        <w:t>, отсутствовали, и соответственно реестр расходных обязательств Элисенваарского сельского поселения на 2016 год не формировался.</w:t>
      </w:r>
    </w:p>
    <w:p w:rsidR="00EE312D" w:rsidRDefault="00EE312D" w:rsidP="006170C4">
      <w:pPr>
        <w:pStyle w:val="aa"/>
        <w:jc w:val="both"/>
      </w:pPr>
    </w:p>
    <w:p w:rsidR="00A75D70" w:rsidRPr="00295D3D" w:rsidRDefault="006170C4" w:rsidP="00A75D70">
      <w:pPr>
        <w:pStyle w:val="aa"/>
        <w:jc w:val="both"/>
      </w:pPr>
      <w:r w:rsidRPr="00295D3D">
        <w:t xml:space="preserve">2. </w:t>
      </w:r>
      <w:r w:rsidR="00A75D70" w:rsidRPr="00295D3D">
        <w:t xml:space="preserve">Реестр расходных обязательств </w:t>
      </w:r>
      <w:r w:rsidR="00A75D70">
        <w:t>Элисенваарского сельского поселения на 01.04.2017 года</w:t>
      </w:r>
      <w:r w:rsidR="00A75D70" w:rsidRPr="00295D3D">
        <w:t xml:space="preserve"> содержит </w:t>
      </w:r>
      <w:r w:rsidR="00A75D70">
        <w:t>н</w:t>
      </w:r>
      <w:r w:rsidR="00A75D70" w:rsidRPr="00295D3D">
        <w:t>арушения в части его ведения:</w:t>
      </w:r>
    </w:p>
    <w:p w:rsidR="00A75D70" w:rsidRDefault="00A75D70" w:rsidP="00A75D70">
      <w:pPr>
        <w:pStyle w:val="aa"/>
        <w:jc w:val="both"/>
      </w:pPr>
      <w:r>
        <w:t>- наименование нормативного правового акта, указанного в Реестре, не соответствует действительному наименованию нормативно-правового акта</w:t>
      </w:r>
      <w:r w:rsidRPr="00295D3D">
        <w:t>;</w:t>
      </w:r>
    </w:p>
    <w:p w:rsidR="00A75D70" w:rsidRDefault="00A75D70" w:rsidP="00A75D70">
      <w:pPr>
        <w:jc w:val="both"/>
        <w:rPr>
          <w:rFonts w:eastAsia="Calibri"/>
        </w:rPr>
      </w:pPr>
      <w:r>
        <w:rPr>
          <w:rFonts w:eastAsia="Calibri"/>
        </w:rPr>
        <w:t>- п</w:t>
      </w:r>
      <w:r w:rsidRPr="00676936">
        <w:rPr>
          <w:rFonts w:eastAsia="Calibri"/>
        </w:rPr>
        <w:t>о отдельным расходным обязательствам</w:t>
      </w:r>
      <w:r>
        <w:rPr>
          <w:rFonts w:eastAsia="Calibri"/>
        </w:rPr>
        <w:t xml:space="preserve"> </w:t>
      </w:r>
      <w:r w:rsidRPr="00676936">
        <w:rPr>
          <w:rFonts w:eastAsia="Calibri"/>
        </w:rPr>
        <w:t>отсутствуют муниципальные правовые акты об установлении расхо</w:t>
      </w:r>
      <w:r>
        <w:rPr>
          <w:rFonts w:eastAsia="Calibri"/>
        </w:rPr>
        <w:t>дных обязательств;</w:t>
      </w:r>
    </w:p>
    <w:p w:rsidR="00A75D70" w:rsidRDefault="00A75D70" w:rsidP="00A75D70">
      <w:pPr>
        <w:pStyle w:val="aa"/>
        <w:jc w:val="both"/>
      </w:pPr>
      <w:r w:rsidRPr="00295D3D">
        <w:t xml:space="preserve">- имеются случаи включения в перечень нормативных правовых актов документов, не </w:t>
      </w:r>
      <w:r>
        <w:t>подлежащих отражению в реестре расходных обязательств в качестве правового основания обеспечения и расходования средств;</w:t>
      </w:r>
    </w:p>
    <w:p w:rsidR="00A75D70" w:rsidRPr="00295D3D" w:rsidRDefault="00A75D70" w:rsidP="00A75D70">
      <w:pPr>
        <w:pStyle w:val="aa"/>
        <w:jc w:val="both"/>
      </w:pPr>
      <w:r w:rsidRPr="00295D3D">
        <w:t>- имеются случаи включения нормативных правовых актов не в полном объёме;</w:t>
      </w:r>
    </w:p>
    <w:p w:rsidR="00A75D70" w:rsidRPr="00295D3D" w:rsidRDefault="00A75D70" w:rsidP="00A75D70">
      <w:pPr>
        <w:pStyle w:val="aa"/>
        <w:jc w:val="both"/>
      </w:pPr>
      <w:r w:rsidRPr="00295D3D">
        <w:t xml:space="preserve">- в реестр расходных обязательств включены нормативно-правовые акты </w:t>
      </w:r>
      <w:r>
        <w:t>без указания номера статьи (подстатьи), пункта (подпункта) при их наличии</w:t>
      </w:r>
      <w:r w:rsidRPr="00295D3D">
        <w:t>;</w:t>
      </w:r>
    </w:p>
    <w:p w:rsidR="00A75D70" w:rsidRDefault="00A75D70" w:rsidP="00A75D70">
      <w:pPr>
        <w:pStyle w:val="aa"/>
        <w:jc w:val="both"/>
      </w:pPr>
      <w:r>
        <w:t>- имеются случаи неправильного отражения расходных обязательств в соответствующей группе расходных обязательств;</w:t>
      </w:r>
    </w:p>
    <w:p w:rsidR="006170C4" w:rsidRDefault="00A75D70" w:rsidP="00A75D70">
      <w:pPr>
        <w:pStyle w:val="aa"/>
        <w:jc w:val="both"/>
      </w:pPr>
      <w:r>
        <w:t>- на заполнены показатели объема средств на исполнение расходных обязательств на очередной год и плановый период.</w:t>
      </w:r>
    </w:p>
    <w:p w:rsidR="00EE312D" w:rsidRDefault="00EE312D" w:rsidP="006170C4">
      <w:pPr>
        <w:pStyle w:val="aa"/>
        <w:jc w:val="both"/>
      </w:pPr>
    </w:p>
    <w:p w:rsidR="006170C4" w:rsidRPr="00295D3D" w:rsidRDefault="006170C4" w:rsidP="006170C4">
      <w:pPr>
        <w:pStyle w:val="aa"/>
        <w:jc w:val="both"/>
      </w:pPr>
      <w:r w:rsidRPr="00295D3D">
        <w:t xml:space="preserve">3. </w:t>
      </w:r>
      <w:r w:rsidR="00A75D70" w:rsidRPr="00295D3D">
        <w:t xml:space="preserve">Реестр расходных обязательств </w:t>
      </w:r>
      <w:r w:rsidR="00A75D70">
        <w:t>Элисенваарского сельского поселения</w:t>
      </w:r>
      <w:r w:rsidR="00A75D70" w:rsidRPr="00295D3D">
        <w:t xml:space="preserve"> требует анализа, корректировки и обновления в части указания информации о нормативных правовых актах, являющихся основанием для возникновения расходных обязательств, а также </w:t>
      </w:r>
      <w:r w:rsidR="00A75D70">
        <w:t>в части доработки и заполнения показателей</w:t>
      </w:r>
      <w:r w:rsidR="00A75D70" w:rsidRPr="00295D3D">
        <w:t xml:space="preserve"> </w:t>
      </w:r>
      <w:r w:rsidR="00A75D70">
        <w:t xml:space="preserve">при отнесении расходных обязательств к соответствующим разделу, группе, подгруппе, строке расходных обязательств и </w:t>
      </w:r>
      <w:r w:rsidR="00A75D70" w:rsidRPr="00295D3D">
        <w:t xml:space="preserve">оценки объёмов бюджетных ассигнований на </w:t>
      </w:r>
      <w:r w:rsidR="00A75D70">
        <w:t>очередной год и плановый период</w:t>
      </w:r>
      <w:r w:rsidR="00A75D70" w:rsidRPr="00295D3D">
        <w:t>.</w:t>
      </w:r>
      <w:r w:rsidRPr="00295D3D">
        <w:t xml:space="preserve"> </w:t>
      </w:r>
    </w:p>
    <w:p w:rsidR="00D67EBF" w:rsidRPr="00634932" w:rsidRDefault="00D67EBF" w:rsidP="0070750D">
      <w:pPr>
        <w:jc w:val="both"/>
        <w:rPr>
          <w:lang w:eastAsia="en-US"/>
        </w:rPr>
      </w:pPr>
    </w:p>
    <w:p w:rsidR="00C2332F" w:rsidRPr="003104E3" w:rsidRDefault="00C2332F"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t>нет.</w:t>
      </w:r>
    </w:p>
    <w:p w:rsidR="00D904A4" w:rsidRDefault="00D904A4" w:rsidP="00974C01">
      <w:pPr>
        <w:tabs>
          <w:tab w:val="left" w:pos="2676"/>
        </w:tabs>
        <w:jc w:val="both"/>
        <w:rPr>
          <w:b/>
        </w:rPr>
      </w:pPr>
    </w:p>
    <w:p w:rsidR="00C2332F" w:rsidRDefault="00C2332F"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C2332F" w:rsidRDefault="00C2332F" w:rsidP="007725B6">
      <w:pPr>
        <w:autoSpaceDE w:val="0"/>
        <w:autoSpaceDN w:val="0"/>
        <w:adjustRightInd w:val="0"/>
        <w:rPr>
          <w:color w:val="000000"/>
          <w:sz w:val="28"/>
          <w:szCs w:val="28"/>
          <w:lang w:eastAsia="en-US"/>
        </w:rPr>
      </w:pPr>
    </w:p>
    <w:p w:rsidR="00C2332F" w:rsidRDefault="00C2332F" w:rsidP="00B1484E">
      <w:pPr>
        <w:tabs>
          <w:tab w:val="left" w:pos="0"/>
          <w:tab w:val="left" w:pos="567"/>
          <w:tab w:val="left" w:pos="993"/>
        </w:tabs>
        <w:jc w:val="both"/>
        <w:outlineLvl w:val="3"/>
        <w:rPr>
          <w:bCs/>
        </w:rPr>
      </w:pPr>
      <w:r>
        <w:rPr>
          <w:sz w:val="28"/>
          <w:szCs w:val="28"/>
        </w:rPr>
        <w:tab/>
      </w:r>
      <w:r w:rsidRPr="00B1484E">
        <w:rPr>
          <w:bCs/>
        </w:rPr>
        <w:t xml:space="preserve">По результатам контрольного мероприятия </w:t>
      </w:r>
      <w:r>
        <w:rPr>
          <w:bCs/>
        </w:rPr>
        <w:t xml:space="preserve">Администрации </w:t>
      </w:r>
      <w:r w:rsidR="00B71BF7">
        <w:rPr>
          <w:bCs/>
        </w:rPr>
        <w:t>Элисенваар</w:t>
      </w:r>
      <w:r w:rsidR="0070750D">
        <w:rPr>
          <w:bCs/>
        </w:rPr>
        <w:t>ского</w:t>
      </w:r>
      <w:r w:rsidR="0020454A">
        <w:rPr>
          <w:bCs/>
        </w:rPr>
        <w:t xml:space="preserve"> сельского поселения</w:t>
      </w:r>
      <w:r>
        <w:rPr>
          <w:bCs/>
        </w:rPr>
        <w:t xml:space="preserve"> </w:t>
      </w:r>
      <w:r w:rsidRPr="00B1484E">
        <w:rPr>
          <w:bCs/>
        </w:rPr>
        <w:t>предлагается принять меры к устранению выявленных нарушений, а именно:</w:t>
      </w:r>
    </w:p>
    <w:p w:rsidR="00C2332F" w:rsidRDefault="00C2332F" w:rsidP="001B311F">
      <w:pPr>
        <w:pStyle w:val="a3"/>
        <w:numPr>
          <w:ilvl w:val="0"/>
          <w:numId w:val="14"/>
        </w:numPr>
        <w:ind w:left="0" w:firstLine="567"/>
        <w:jc w:val="both"/>
      </w:pPr>
      <w:r>
        <w:t>Рассмотреть результаты контрольного мероприятия.</w:t>
      </w:r>
    </w:p>
    <w:p w:rsidR="00C2332F" w:rsidRDefault="0060219F" w:rsidP="001B311F">
      <w:pPr>
        <w:pStyle w:val="a3"/>
        <w:numPr>
          <w:ilvl w:val="0"/>
          <w:numId w:val="14"/>
        </w:numPr>
        <w:ind w:left="0" w:firstLine="567"/>
        <w:jc w:val="both"/>
      </w:pPr>
      <w:r w:rsidRPr="0060219F">
        <w:t>Провести инвентаризацию данных Реестра расходных обязательств</w:t>
      </w:r>
      <w:r>
        <w:t xml:space="preserve"> </w:t>
      </w:r>
      <w:r w:rsidR="00B71BF7">
        <w:t>Элисенваар</w:t>
      </w:r>
      <w:r>
        <w:t>ского сельского поселения</w:t>
      </w:r>
      <w:r w:rsidRPr="0060219F">
        <w:t xml:space="preserve"> с последующей корректировкой и обновлением в части информации о нормативных правовых актах, являющихся основанием для возникновения расходных обязательств и определяющих порядок расходования средств</w:t>
      </w:r>
      <w:r w:rsidR="00C2332F">
        <w:t>.</w:t>
      </w:r>
    </w:p>
    <w:p w:rsidR="00160085" w:rsidRDefault="0060219F" w:rsidP="001B311F">
      <w:pPr>
        <w:numPr>
          <w:ilvl w:val="0"/>
          <w:numId w:val="14"/>
        </w:numPr>
        <w:ind w:left="0" w:firstLine="567"/>
        <w:jc w:val="both"/>
      </w:pPr>
      <w:r w:rsidRPr="0060219F">
        <w:t xml:space="preserve">Устранить нарушения при формировании Реестра расходных обязательств </w:t>
      </w:r>
      <w:r w:rsidR="00B71BF7">
        <w:t>Элисенваар</w:t>
      </w:r>
      <w:r>
        <w:t>ского сельского поселения</w:t>
      </w:r>
      <w:r w:rsidRPr="0060219F">
        <w:t>, выявленные в ходе контрольного мероприятия</w:t>
      </w:r>
      <w:r w:rsidR="00160085" w:rsidRPr="00160085">
        <w:t>.</w:t>
      </w:r>
    </w:p>
    <w:p w:rsidR="001B311F" w:rsidRPr="001B311F" w:rsidRDefault="001B311F" w:rsidP="001B311F">
      <w:pPr>
        <w:numPr>
          <w:ilvl w:val="0"/>
          <w:numId w:val="14"/>
        </w:numPr>
        <w:shd w:val="clear" w:color="auto" w:fill="FFFFFF"/>
        <w:autoSpaceDE w:val="0"/>
        <w:autoSpaceDN w:val="0"/>
        <w:adjustRightInd w:val="0"/>
        <w:ind w:left="0" w:firstLine="567"/>
        <w:jc w:val="both"/>
      </w:pPr>
      <w:r w:rsidRPr="001B311F">
        <w:t xml:space="preserve">В соответствии с </w:t>
      </w:r>
      <w:r>
        <w:t xml:space="preserve">подпунктом </w:t>
      </w:r>
      <w:r w:rsidRPr="001B311F">
        <w:t>7 п</w:t>
      </w:r>
      <w:r>
        <w:t xml:space="preserve">ункта </w:t>
      </w:r>
      <w:r w:rsidRPr="001B311F">
        <w:t>2 статьи 9 Федеральн</w:t>
      </w:r>
      <w:r w:rsidR="00307555">
        <w:t>ого</w:t>
      </w:r>
      <w:r w:rsidRPr="001B311F">
        <w:t xml:space="preserve"> закон</w:t>
      </w:r>
      <w:r w:rsidR="00307555">
        <w:t>а</w:t>
      </w:r>
      <w:r w:rsidRPr="001B311F">
        <w:t xml:space="preserve"> от 07.02.2011 года № 6-ФЗ «Об общих принципах организации и деятельности контрольно-счетных органов субъектов Российской Федерации и муниципальных образований»,   п</w:t>
      </w:r>
      <w:r>
        <w:t>унктом 4</w:t>
      </w:r>
      <w:r w:rsidRPr="001B311F">
        <w:t xml:space="preserve"> статьи 5 Положения о бюджетном процессе в </w:t>
      </w:r>
      <w:r>
        <w:t>Элисенваарском сельском поселении</w:t>
      </w:r>
      <w:r w:rsidRPr="001B311F">
        <w:t xml:space="preserve"> направлять в Контрольно-счетный комитет</w:t>
      </w:r>
      <w:r>
        <w:t xml:space="preserve"> Лахденпохского муниципального района</w:t>
      </w:r>
      <w:r w:rsidRPr="001B311F">
        <w:t xml:space="preserve"> для проведения финансово-экономической экспертизы проекты муниципальных правовых актов, определяющих финансовое обеспечение и порядок расходования средств на исполнение расходных обязательств.</w:t>
      </w:r>
    </w:p>
    <w:p w:rsidR="001B311F" w:rsidRPr="00160085" w:rsidRDefault="001B311F" w:rsidP="001B311F">
      <w:pPr>
        <w:ind w:firstLine="567"/>
        <w:jc w:val="both"/>
      </w:pPr>
    </w:p>
    <w:p w:rsidR="00C2332F" w:rsidRDefault="00C2332F" w:rsidP="00974C01">
      <w:pPr>
        <w:tabs>
          <w:tab w:val="left" w:pos="2676"/>
        </w:tabs>
        <w:jc w:val="both"/>
      </w:pPr>
      <w:r w:rsidRPr="00974C01">
        <w:rPr>
          <w:b/>
        </w:rPr>
        <w:lastRenderedPageBreak/>
        <w:t>Другие предложения:</w:t>
      </w:r>
      <w:r>
        <w:rPr>
          <w:b/>
        </w:rPr>
        <w:t xml:space="preserve"> </w:t>
      </w:r>
      <w:r w:rsidRPr="00861A52">
        <w:t>нет</w:t>
      </w:r>
    </w:p>
    <w:p w:rsidR="00307555" w:rsidRPr="00974C01" w:rsidRDefault="00307555" w:rsidP="00974C01">
      <w:pPr>
        <w:tabs>
          <w:tab w:val="left" w:pos="2676"/>
        </w:tabs>
        <w:jc w:val="both"/>
        <w:rPr>
          <w:b/>
        </w:rPr>
      </w:pPr>
    </w:p>
    <w:p w:rsidR="00C2332F" w:rsidRPr="00974C01" w:rsidRDefault="00C2332F" w:rsidP="00974C01">
      <w:pPr>
        <w:tabs>
          <w:tab w:val="left" w:pos="2676"/>
        </w:tabs>
        <w:jc w:val="both"/>
        <w:rPr>
          <w:b/>
        </w:rPr>
      </w:pPr>
      <w:r w:rsidRPr="00974C01">
        <w:rPr>
          <w:b/>
        </w:rPr>
        <w:t>Направить отчет:</w:t>
      </w:r>
    </w:p>
    <w:p w:rsidR="00C2332F" w:rsidRDefault="00C2332F" w:rsidP="00974C01">
      <w:pPr>
        <w:tabs>
          <w:tab w:val="left" w:pos="2676"/>
        </w:tabs>
        <w:jc w:val="both"/>
      </w:pPr>
      <w:r w:rsidRPr="00974C01">
        <w:t xml:space="preserve">Главе </w:t>
      </w:r>
      <w:r w:rsidR="00B71BF7">
        <w:t>Элисенваар</w:t>
      </w:r>
      <w:r w:rsidR="0070750D">
        <w:t>ского</w:t>
      </w:r>
      <w:r w:rsidR="00C70700">
        <w:t xml:space="preserve"> сельского поселения</w:t>
      </w:r>
      <w:r>
        <w:t xml:space="preserve"> </w:t>
      </w:r>
      <w:r w:rsidR="00EE312D">
        <w:t>Т.В.Герасимовой</w:t>
      </w:r>
      <w:r w:rsidR="001356C6">
        <w:t>,</w:t>
      </w:r>
    </w:p>
    <w:p w:rsidR="0070750D" w:rsidRPr="00974C01" w:rsidRDefault="0070750D" w:rsidP="00974C01">
      <w:pPr>
        <w:tabs>
          <w:tab w:val="left" w:pos="2676"/>
        </w:tabs>
        <w:jc w:val="both"/>
      </w:pPr>
      <w:r>
        <w:t xml:space="preserve">Председателю Совета </w:t>
      </w:r>
      <w:r w:rsidR="00B71BF7">
        <w:t>Элисенваар</w:t>
      </w:r>
      <w:r>
        <w:t xml:space="preserve">ского сельского поселения </w:t>
      </w:r>
      <w:r w:rsidR="00EE312D">
        <w:t>Н.А.Клепач</w:t>
      </w:r>
      <w:r w:rsidR="001356C6">
        <w:t>.</w:t>
      </w:r>
    </w:p>
    <w:p w:rsidR="00C2332F" w:rsidRDefault="00C2332F" w:rsidP="005434C0">
      <w:pPr>
        <w:jc w:val="both"/>
        <w:rPr>
          <w:b/>
        </w:rPr>
      </w:pPr>
    </w:p>
    <w:p w:rsidR="00C2332F" w:rsidRDefault="00C2332F" w:rsidP="005434C0">
      <w:pPr>
        <w:jc w:val="both"/>
        <w:rPr>
          <w:b/>
        </w:rPr>
      </w:pPr>
      <w:r w:rsidRPr="00974C01">
        <w:rPr>
          <w:b/>
        </w:rPr>
        <w:t>Предлагаемые представления и /или предписания:</w:t>
      </w:r>
      <w:r>
        <w:rPr>
          <w:b/>
        </w:rPr>
        <w:t xml:space="preserve"> </w:t>
      </w:r>
    </w:p>
    <w:p w:rsidR="00307555" w:rsidRDefault="00307555" w:rsidP="005434C0">
      <w:pPr>
        <w:jc w:val="both"/>
        <w:rPr>
          <w:b/>
        </w:rPr>
      </w:pPr>
    </w:p>
    <w:p w:rsidR="003905F8" w:rsidRDefault="00C2332F" w:rsidP="00A82E1A">
      <w:pPr>
        <w:ind w:firstLine="567"/>
        <w:jc w:val="both"/>
      </w:pPr>
      <w:r w:rsidRPr="00EF2FE6">
        <w:t>Н</w:t>
      </w:r>
      <w:r>
        <w:t xml:space="preserve">аправить представление в адрес Администрации </w:t>
      </w:r>
      <w:r w:rsidR="00B71BF7">
        <w:t>Элисенваар</w:t>
      </w:r>
      <w:r w:rsidR="001356C6">
        <w:t>ского</w:t>
      </w:r>
      <w:r w:rsidR="00C70700">
        <w:t xml:space="preserve"> сельского поселения</w:t>
      </w:r>
      <w:r>
        <w:t xml:space="preserve"> по </w:t>
      </w:r>
      <w:r w:rsidR="0060219F">
        <w:t xml:space="preserve">устранению недостатков и нарушений </w:t>
      </w:r>
      <w:r w:rsidR="0060219F" w:rsidRPr="0060219F">
        <w:t xml:space="preserve">при формировании Реестра расходных обязательств </w:t>
      </w:r>
      <w:r w:rsidR="00B71BF7">
        <w:t>Элисенваар</w:t>
      </w:r>
      <w:r w:rsidR="0060219F">
        <w:t>ского сельского поселения</w:t>
      </w:r>
      <w:r w:rsidR="0060219F" w:rsidRPr="0060219F">
        <w:t xml:space="preserve"> </w:t>
      </w:r>
      <w:r w:rsidR="0060219F">
        <w:t>на 2017 год по состоянию на 01.04.2017 года</w:t>
      </w:r>
      <w:r w:rsidR="0060219F" w:rsidRPr="0060219F">
        <w:t>, выявленные в ходе контрольного мероприятия</w:t>
      </w:r>
      <w:r w:rsidR="003905F8">
        <w:t xml:space="preserve">. </w:t>
      </w:r>
    </w:p>
    <w:p w:rsidR="00C2332F" w:rsidRDefault="00C2332F" w:rsidP="005434C0">
      <w:pPr>
        <w:jc w:val="both"/>
      </w:pPr>
    </w:p>
    <w:p w:rsidR="00C2332F" w:rsidRDefault="00C2332F" w:rsidP="005434C0">
      <w:pPr>
        <w:jc w:val="both"/>
      </w:pPr>
    </w:p>
    <w:p w:rsidR="00C2332F" w:rsidRDefault="00C2332F" w:rsidP="005434C0">
      <w:pPr>
        <w:jc w:val="both"/>
      </w:pPr>
      <w:r>
        <w:t>Инспектор Контрольно-счетного комитета</w:t>
      </w:r>
    </w:p>
    <w:p w:rsidR="00C2332F" w:rsidRPr="003104E3" w:rsidRDefault="00C2332F" w:rsidP="005434C0">
      <w:pPr>
        <w:jc w:val="both"/>
      </w:pPr>
      <w:r>
        <w:t xml:space="preserve">Лахденпохского муниципального района                                 </w:t>
      </w:r>
      <w:r w:rsidR="0060219F">
        <w:t xml:space="preserve">                    </w:t>
      </w:r>
      <w:r>
        <w:t xml:space="preserve">    М.А.Макарова</w:t>
      </w:r>
    </w:p>
    <w:sectPr w:rsidR="00C2332F" w:rsidRPr="003104E3" w:rsidSect="00F60D61">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983" w:rsidRDefault="00A61983" w:rsidP="008B1B82">
      <w:r>
        <w:separator/>
      </w:r>
    </w:p>
  </w:endnote>
  <w:endnote w:type="continuationSeparator" w:id="1">
    <w:p w:rsidR="00A61983" w:rsidRDefault="00A61983" w:rsidP="008B1B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0000000000000000000"/>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32F" w:rsidRDefault="00000DFB">
    <w:pPr>
      <w:pStyle w:val="af5"/>
      <w:jc w:val="right"/>
    </w:pPr>
    <w:fldSimple w:instr=" PAGE   \* MERGEFORMAT ">
      <w:r w:rsidR="00A82E1A">
        <w:rPr>
          <w:noProof/>
        </w:rPr>
        <w:t>10</w:t>
      </w:r>
    </w:fldSimple>
  </w:p>
  <w:p w:rsidR="00C2332F" w:rsidRDefault="00C2332F">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983" w:rsidRDefault="00A61983" w:rsidP="008B1B82">
      <w:r>
        <w:separator/>
      </w:r>
    </w:p>
  </w:footnote>
  <w:footnote w:type="continuationSeparator" w:id="1">
    <w:p w:rsidR="00A61983" w:rsidRDefault="00A61983" w:rsidP="008B1B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37BD"/>
    <w:multiLevelType w:val="hybridMultilevel"/>
    <w:tmpl w:val="B7EEC3F4"/>
    <w:lvl w:ilvl="0" w:tplc="055030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7C42BEA"/>
    <w:multiLevelType w:val="hybridMultilevel"/>
    <w:tmpl w:val="C68A2B72"/>
    <w:lvl w:ilvl="0" w:tplc="AE06CDB2">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
    <w:nsid w:val="0C1E11F3"/>
    <w:multiLevelType w:val="hybridMultilevel"/>
    <w:tmpl w:val="B8F8B39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847A1C"/>
    <w:multiLevelType w:val="hybridMultilevel"/>
    <w:tmpl w:val="1E980C16"/>
    <w:lvl w:ilvl="0" w:tplc="5E425FEA">
      <w:start w:val="6"/>
      <w:numFmt w:val="decimal"/>
      <w:lvlText w:val="%1."/>
      <w:lvlJc w:val="left"/>
      <w:pPr>
        <w:tabs>
          <w:tab w:val="num" w:pos="1068"/>
        </w:tabs>
        <w:ind w:left="1068" w:hanging="360"/>
      </w:pPr>
      <w:rPr>
        <w:rFonts w:cs="Times New Roman" w:hint="default"/>
        <w:color w:val="00000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4">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5">
    <w:nsid w:val="1DB25A55"/>
    <w:multiLevelType w:val="hybridMultilevel"/>
    <w:tmpl w:val="B562016A"/>
    <w:lvl w:ilvl="0" w:tplc="3A8C719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6">
    <w:nsid w:val="2CDA5520"/>
    <w:multiLevelType w:val="hybridMultilevel"/>
    <w:tmpl w:val="B3A08FE6"/>
    <w:lvl w:ilvl="0" w:tplc="9B6CEF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F260DE8"/>
    <w:multiLevelType w:val="hybridMultilevel"/>
    <w:tmpl w:val="4DAADBBA"/>
    <w:lvl w:ilvl="0" w:tplc="50A89BEC">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nsid w:val="41EC3D94"/>
    <w:multiLevelType w:val="hybridMultilevel"/>
    <w:tmpl w:val="2DA69342"/>
    <w:lvl w:ilvl="0" w:tplc="30B03B88">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431D7AEF"/>
    <w:multiLevelType w:val="hybridMultilevel"/>
    <w:tmpl w:val="832EEE6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C1F00EE"/>
    <w:multiLevelType w:val="multilevel"/>
    <w:tmpl w:val="D6B2F1B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1">
    <w:nsid w:val="4C411BDF"/>
    <w:multiLevelType w:val="hybridMultilevel"/>
    <w:tmpl w:val="3EAE045C"/>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2402EE7"/>
    <w:multiLevelType w:val="hybridMultilevel"/>
    <w:tmpl w:val="85686C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4C83EE4"/>
    <w:multiLevelType w:val="hybridMultilevel"/>
    <w:tmpl w:val="07FA6292"/>
    <w:lvl w:ilvl="0" w:tplc="8D6CE356">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563451A5"/>
    <w:multiLevelType w:val="hybridMultilevel"/>
    <w:tmpl w:val="9CD06830"/>
    <w:lvl w:ilvl="0" w:tplc="B1628D2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nsid w:val="5C9C15E9"/>
    <w:multiLevelType w:val="hybridMultilevel"/>
    <w:tmpl w:val="030C1B3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2CE4E45"/>
    <w:multiLevelType w:val="hybridMultilevel"/>
    <w:tmpl w:val="66FA1092"/>
    <w:lvl w:ilvl="0" w:tplc="24205C5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C913A3A"/>
    <w:multiLevelType w:val="hybridMultilevel"/>
    <w:tmpl w:val="2C8AFBC8"/>
    <w:lvl w:ilvl="0" w:tplc="F2E24CBC">
      <w:start w:val="1"/>
      <w:numFmt w:val="decimal"/>
      <w:lvlText w:val="%1)"/>
      <w:lvlJc w:val="left"/>
      <w:pPr>
        <w:ind w:left="1065" w:hanging="360"/>
      </w:pPr>
      <w:rPr>
        <w:rFonts w:cs="Times New Roman" w:hint="default"/>
        <w:b w:val="0"/>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9">
    <w:nsid w:val="7BA82A76"/>
    <w:multiLevelType w:val="hybridMultilevel"/>
    <w:tmpl w:val="C6A88D58"/>
    <w:lvl w:ilvl="0" w:tplc="DFA6A22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FE95F2C"/>
    <w:multiLevelType w:val="hybridMultilevel"/>
    <w:tmpl w:val="6950817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3"/>
  </w:num>
  <w:num w:numId="3">
    <w:abstractNumId w:val="11"/>
  </w:num>
  <w:num w:numId="4">
    <w:abstractNumId w:val="14"/>
  </w:num>
  <w:num w:numId="5">
    <w:abstractNumId w:val="8"/>
  </w:num>
  <w:num w:numId="6">
    <w:abstractNumId w:val="7"/>
  </w:num>
  <w:num w:numId="7">
    <w:abstractNumId w:val="10"/>
  </w:num>
  <w:num w:numId="8">
    <w:abstractNumId w:val="16"/>
  </w:num>
  <w:num w:numId="9">
    <w:abstractNumId w:val="12"/>
  </w:num>
  <w:num w:numId="10">
    <w:abstractNumId w:val="9"/>
  </w:num>
  <w:num w:numId="11">
    <w:abstractNumId w:val="1"/>
  </w:num>
  <w:num w:numId="12">
    <w:abstractNumId w:val="2"/>
  </w:num>
  <w:num w:numId="13">
    <w:abstractNumId w:val="3"/>
  </w:num>
  <w:num w:numId="14">
    <w:abstractNumId w:val="15"/>
  </w:num>
  <w:num w:numId="15">
    <w:abstractNumId w:val="0"/>
  </w:num>
  <w:num w:numId="16">
    <w:abstractNumId w:val="5"/>
  </w:num>
  <w:num w:numId="17">
    <w:abstractNumId w:val="18"/>
  </w:num>
  <w:num w:numId="18">
    <w:abstractNumId w:val="20"/>
  </w:num>
  <w:num w:numId="19">
    <w:abstractNumId w:val="17"/>
  </w:num>
  <w:num w:numId="20">
    <w:abstractNumId w:val="6"/>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5DC2"/>
    <w:rsid w:val="00000DFB"/>
    <w:rsid w:val="00024C38"/>
    <w:rsid w:val="00027007"/>
    <w:rsid w:val="00035489"/>
    <w:rsid w:val="000363B5"/>
    <w:rsid w:val="000410CC"/>
    <w:rsid w:val="0005241C"/>
    <w:rsid w:val="0005732B"/>
    <w:rsid w:val="00057781"/>
    <w:rsid w:val="00062406"/>
    <w:rsid w:val="00065D72"/>
    <w:rsid w:val="00072FCB"/>
    <w:rsid w:val="00086584"/>
    <w:rsid w:val="00087616"/>
    <w:rsid w:val="00097A0B"/>
    <w:rsid w:val="000A27BA"/>
    <w:rsid w:val="000A7F59"/>
    <w:rsid w:val="000B2CF1"/>
    <w:rsid w:val="000C1FBD"/>
    <w:rsid w:val="000C3264"/>
    <w:rsid w:val="000C3640"/>
    <w:rsid w:val="000D41C4"/>
    <w:rsid w:val="000E00F9"/>
    <w:rsid w:val="00105EBE"/>
    <w:rsid w:val="00123170"/>
    <w:rsid w:val="001356C6"/>
    <w:rsid w:val="0014150B"/>
    <w:rsid w:val="00151411"/>
    <w:rsid w:val="00160085"/>
    <w:rsid w:val="001710DA"/>
    <w:rsid w:val="00171B2B"/>
    <w:rsid w:val="001856EB"/>
    <w:rsid w:val="001929DB"/>
    <w:rsid w:val="001B311F"/>
    <w:rsid w:val="001B31E7"/>
    <w:rsid w:val="001D0E21"/>
    <w:rsid w:val="001D1DEA"/>
    <w:rsid w:val="001D6B66"/>
    <w:rsid w:val="001D7232"/>
    <w:rsid w:val="001E0255"/>
    <w:rsid w:val="001F2259"/>
    <w:rsid w:val="0020454A"/>
    <w:rsid w:val="002046DD"/>
    <w:rsid w:val="00207C87"/>
    <w:rsid w:val="00214D31"/>
    <w:rsid w:val="0021582D"/>
    <w:rsid w:val="00230870"/>
    <w:rsid w:val="002324DA"/>
    <w:rsid w:val="002370F7"/>
    <w:rsid w:val="002566F8"/>
    <w:rsid w:val="00260DD1"/>
    <w:rsid w:val="002642C0"/>
    <w:rsid w:val="00264B03"/>
    <w:rsid w:val="0027573A"/>
    <w:rsid w:val="00280F49"/>
    <w:rsid w:val="00284F4B"/>
    <w:rsid w:val="00285880"/>
    <w:rsid w:val="002C3912"/>
    <w:rsid w:val="002C66BA"/>
    <w:rsid w:val="002D7949"/>
    <w:rsid w:val="002E4473"/>
    <w:rsid w:val="002E4866"/>
    <w:rsid w:val="002E5DC2"/>
    <w:rsid w:val="002E772F"/>
    <w:rsid w:val="00307555"/>
    <w:rsid w:val="003101CF"/>
    <w:rsid w:val="003104E3"/>
    <w:rsid w:val="00313D06"/>
    <w:rsid w:val="00333F7C"/>
    <w:rsid w:val="00341302"/>
    <w:rsid w:val="00343031"/>
    <w:rsid w:val="00343942"/>
    <w:rsid w:val="003508EB"/>
    <w:rsid w:val="00353600"/>
    <w:rsid w:val="00367550"/>
    <w:rsid w:val="003725D0"/>
    <w:rsid w:val="003763B0"/>
    <w:rsid w:val="003763F1"/>
    <w:rsid w:val="003905F8"/>
    <w:rsid w:val="00396BE8"/>
    <w:rsid w:val="003A4B4B"/>
    <w:rsid w:val="003B080C"/>
    <w:rsid w:val="003D33E2"/>
    <w:rsid w:val="003F0C65"/>
    <w:rsid w:val="003F7A61"/>
    <w:rsid w:val="004214A5"/>
    <w:rsid w:val="00423917"/>
    <w:rsid w:val="0045564E"/>
    <w:rsid w:val="004562B6"/>
    <w:rsid w:val="00472232"/>
    <w:rsid w:val="00484537"/>
    <w:rsid w:val="0048488F"/>
    <w:rsid w:val="00491BB6"/>
    <w:rsid w:val="00492F99"/>
    <w:rsid w:val="00493A0C"/>
    <w:rsid w:val="00495880"/>
    <w:rsid w:val="004A6711"/>
    <w:rsid w:val="004B2882"/>
    <w:rsid w:val="004C2957"/>
    <w:rsid w:val="004D4197"/>
    <w:rsid w:val="004D5F60"/>
    <w:rsid w:val="004D6650"/>
    <w:rsid w:val="00501AB0"/>
    <w:rsid w:val="00503892"/>
    <w:rsid w:val="005128FB"/>
    <w:rsid w:val="00513485"/>
    <w:rsid w:val="005142FB"/>
    <w:rsid w:val="00541CF3"/>
    <w:rsid w:val="005434C0"/>
    <w:rsid w:val="005552C8"/>
    <w:rsid w:val="00566BA6"/>
    <w:rsid w:val="00570813"/>
    <w:rsid w:val="00577EE1"/>
    <w:rsid w:val="00593A2D"/>
    <w:rsid w:val="00596B2D"/>
    <w:rsid w:val="005A55F4"/>
    <w:rsid w:val="005C654E"/>
    <w:rsid w:val="005E2C1F"/>
    <w:rsid w:val="0060219F"/>
    <w:rsid w:val="00611D11"/>
    <w:rsid w:val="006170C4"/>
    <w:rsid w:val="00623956"/>
    <w:rsid w:val="00624BC7"/>
    <w:rsid w:val="00634541"/>
    <w:rsid w:val="0063716F"/>
    <w:rsid w:val="00641DE8"/>
    <w:rsid w:val="0064269A"/>
    <w:rsid w:val="00643828"/>
    <w:rsid w:val="0066615E"/>
    <w:rsid w:val="00686D4F"/>
    <w:rsid w:val="00692545"/>
    <w:rsid w:val="00694EE2"/>
    <w:rsid w:val="006A01E5"/>
    <w:rsid w:val="006B0D0F"/>
    <w:rsid w:val="006B2DA2"/>
    <w:rsid w:val="006C05F5"/>
    <w:rsid w:val="006C2290"/>
    <w:rsid w:val="006D19B4"/>
    <w:rsid w:val="006D48FE"/>
    <w:rsid w:val="006D50D1"/>
    <w:rsid w:val="006E04F8"/>
    <w:rsid w:val="006F1251"/>
    <w:rsid w:val="006F5D86"/>
    <w:rsid w:val="006F6DDF"/>
    <w:rsid w:val="007023BE"/>
    <w:rsid w:val="00705F3B"/>
    <w:rsid w:val="0070750D"/>
    <w:rsid w:val="00743D57"/>
    <w:rsid w:val="00745950"/>
    <w:rsid w:val="00757844"/>
    <w:rsid w:val="007725B6"/>
    <w:rsid w:val="007750BF"/>
    <w:rsid w:val="00782D4A"/>
    <w:rsid w:val="00797D1E"/>
    <w:rsid w:val="007A35DE"/>
    <w:rsid w:val="007B5A28"/>
    <w:rsid w:val="007E2772"/>
    <w:rsid w:val="007F0044"/>
    <w:rsid w:val="007F45C7"/>
    <w:rsid w:val="007F537E"/>
    <w:rsid w:val="007F70D8"/>
    <w:rsid w:val="00802430"/>
    <w:rsid w:val="00807980"/>
    <w:rsid w:val="008125AC"/>
    <w:rsid w:val="0081356C"/>
    <w:rsid w:val="00831647"/>
    <w:rsid w:val="00835956"/>
    <w:rsid w:val="008448EB"/>
    <w:rsid w:val="00845071"/>
    <w:rsid w:val="0084570A"/>
    <w:rsid w:val="00852F7E"/>
    <w:rsid w:val="0085356E"/>
    <w:rsid w:val="008547B2"/>
    <w:rsid w:val="00855A68"/>
    <w:rsid w:val="0086098A"/>
    <w:rsid w:val="00861A52"/>
    <w:rsid w:val="00873E97"/>
    <w:rsid w:val="0087616A"/>
    <w:rsid w:val="00876D15"/>
    <w:rsid w:val="00881080"/>
    <w:rsid w:val="0088125D"/>
    <w:rsid w:val="008911A1"/>
    <w:rsid w:val="008B1B82"/>
    <w:rsid w:val="008B2AFF"/>
    <w:rsid w:val="008C11DB"/>
    <w:rsid w:val="008E26DB"/>
    <w:rsid w:val="008E4BFD"/>
    <w:rsid w:val="008E635D"/>
    <w:rsid w:val="00914DE0"/>
    <w:rsid w:val="0091534C"/>
    <w:rsid w:val="00934300"/>
    <w:rsid w:val="00936E1A"/>
    <w:rsid w:val="00941503"/>
    <w:rsid w:val="00942E6F"/>
    <w:rsid w:val="00974C01"/>
    <w:rsid w:val="00987130"/>
    <w:rsid w:val="009A75D8"/>
    <w:rsid w:val="009C1207"/>
    <w:rsid w:val="009D116D"/>
    <w:rsid w:val="009E2C74"/>
    <w:rsid w:val="009E4D9B"/>
    <w:rsid w:val="00A00E42"/>
    <w:rsid w:val="00A325B4"/>
    <w:rsid w:val="00A329BD"/>
    <w:rsid w:val="00A33012"/>
    <w:rsid w:val="00A3545E"/>
    <w:rsid w:val="00A35599"/>
    <w:rsid w:val="00A50B6B"/>
    <w:rsid w:val="00A54F5B"/>
    <w:rsid w:val="00A61983"/>
    <w:rsid w:val="00A67C99"/>
    <w:rsid w:val="00A7188E"/>
    <w:rsid w:val="00A71E9B"/>
    <w:rsid w:val="00A74368"/>
    <w:rsid w:val="00A75D70"/>
    <w:rsid w:val="00A82E1A"/>
    <w:rsid w:val="00A86C82"/>
    <w:rsid w:val="00A87471"/>
    <w:rsid w:val="00AB00CA"/>
    <w:rsid w:val="00AB1258"/>
    <w:rsid w:val="00AC7DF2"/>
    <w:rsid w:val="00AD499E"/>
    <w:rsid w:val="00AD4C7E"/>
    <w:rsid w:val="00AD7BBE"/>
    <w:rsid w:val="00AE693E"/>
    <w:rsid w:val="00AF4A68"/>
    <w:rsid w:val="00B1484E"/>
    <w:rsid w:val="00B22F56"/>
    <w:rsid w:val="00B26F98"/>
    <w:rsid w:val="00B47246"/>
    <w:rsid w:val="00B516F4"/>
    <w:rsid w:val="00B55159"/>
    <w:rsid w:val="00B6347E"/>
    <w:rsid w:val="00B7153E"/>
    <w:rsid w:val="00B718C1"/>
    <w:rsid w:val="00B71BF7"/>
    <w:rsid w:val="00B725F4"/>
    <w:rsid w:val="00B77102"/>
    <w:rsid w:val="00B86FF8"/>
    <w:rsid w:val="00B96B9D"/>
    <w:rsid w:val="00BC3872"/>
    <w:rsid w:val="00BC3C38"/>
    <w:rsid w:val="00BC5827"/>
    <w:rsid w:val="00BE290E"/>
    <w:rsid w:val="00BE3376"/>
    <w:rsid w:val="00BE3FCD"/>
    <w:rsid w:val="00BE4C82"/>
    <w:rsid w:val="00BE6FFD"/>
    <w:rsid w:val="00BF4CA5"/>
    <w:rsid w:val="00C020A4"/>
    <w:rsid w:val="00C11CBD"/>
    <w:rsid w:val="00C1483B"/>
    <w:rsid w:val="00C2332F"/>
    <w:rsid w:val="00C37800"/>
    <w:rsid w:val="00C41EB1"/>
    <w:rsid w:val="00C51940"/>
    <w:rsid w:val="00C6499E"/>
    <w:rsid w:val="00C654E4"/>
    <w:rsid w:val="00C67DB1"/>
    <w:rsid w:val="00C70700"/>
    <w:rsid w:val="00C77AFA"/>
    <w:rsid w:val="00C801D9"/>
    <w:rsid w:val="00C90D0A"/>
    <w:rsid w:val="00C91A07"/>
    <w:rsid w:val="00C922DA"/>
    <w:rsid w:val="00CA4964"/>
    <w:rsid w:val="00CA51E2"/>
    <w:rsid w:val="00CA5967"/>
    <w:rsid w:val="00CB6383"/>
    <w:rsid w:val="00CD4C6F"/>
    <w:rsid w:val="00CD5B0F"/>
    <w:rsid w:val="00CD689D"/>
    <w:rsid w:val="00CE3F92"/>
    <w:rsid w:val="00CE72F0"/>
    <w:rsid w:val="00CF0B92"/>
    <w:rsid w:val="00D02CD0"/>
    <w:rsid w:val="00D341BF"/>
    <w:rsid w:val="00D342E1"/>
    <w:rsid w:val="00D476D9"/>
    <w:rsid w:val="00D5304F"/>
    <w:rsid w:val="00D67EBF"/>
    <w:rsid w:val="00D8183A"/>
    <w:rsid w:val="00D904A4"/>
    <w:rsid w:val="00D90B9E"/>
    <w:rsid w:val="00D95D39"/>
    <w:rsid w:val="00DB6433"/>
    <w:rsid w:val="00DD1673"/>
    <w:rsid w:val="00DD26D1"/>
    <w:rsid w:val="00DD3120"/>
    <w:rsid w:val="00DD7E73"/>
    <w:rsid w:val="00DE12B3"/>
    <w:rsid w:val="00DF0EF2"/>
    <w:rsid w:val="00E15F27"/>
    <w:rsid w:val="00E219D7"/>
    <w:rsid w:val="00E3358F"/>
    <w:rsid w:val="00E37949"/>
    <w:rsid w:val="00E40982"/>
    <w:rsid w:val="00E50802"/>
    <w:rsid w:val="00E7696A"/>
    <w:rsid w:val="00E81B44"/>
    <w:rsid w:val="00E934C6"/>
    <w:rsid w:val="00EC6CA8"/>
    <w:rsid w:val="00EE312D"/>
    <w:rsid w:val="00EE5495"/>
    <w:rsid w:val="00EF2FE6"/>
    <w:rsid w:val="00EF673A"/>
    <w:rsid w:val="00EF7DED"/>
    <w:rsid w:val="00F011E9"/>
    <w:rsid w:val="00F03D2F"/>
    <w:rsid w:val="00F14D1B"/>
    <w:rsid w:val="00F229CF"/>
    <w:rsid w:val="00F2694D"/>
    <w:rsid w:val="00F4446D"/>
    <w:rsid w:val="00F463E6"/>
    <w:rsid w:val="00F50A8F"/>
    <w:rsid w:val="00F527E2"/>
    <w:rsid w:val="00F60D61"/>
    <w:rsid w:val="00F6105F"/>
    <w:rsid w:val="00F653EC"/>
    <w:rsid w:val="00F666F3"/>
    <w:rsid w:val="00F71291"/>
    <w:rsid w:val="00F74769"/>
    <w:rsid w:val="00F74B3B"/>
    <w:rsid w:val="00F87759"/>
    <w:rsid w:val="00FA35EF"/>
    <w:rsid w:val="00FB59C1"/>
    <w:rsid w:val="00FC026F"/>
    <w:rsid w:val="00FC7F63"/>
    <w:rsid w:val="00FD0452"/>
    <w:rsid w:val="00FE3B93"/>
    <w:rsid w:val="00FE4BD4"/>
    <w:rsid w:val="00FE658D"/>
    <w:rsid w:val="00FF3A61"/>
    <w:rsid w:val="00FF69F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DC2"/>
    <w:rPr>
      <w:rFonts w:ascii="Times New Roman" w:eastAsia="Times New Roman" w:hAnsi="Times New Roman"/>
      <w:sz w:val="24"/>
      <w:szCs w:val="24"/>
    </w:rPr>
  </w:style>
  <w:style w:type="paragraph" w:styleId="1">
    <w:name w:val="heading 1"/>
    <w:basedOn w:val="a"/>
    <w:next w:val="a"/>
    <w:link w:val="10"/>
    <w:uiPriority w:val="99"/>
    <w:qFormat/>
    <w:rsid w:val="006170C4"/>
    <w:pPr>
      <w:keepNext/>
      <w:outlineLvl w:val="0"/>
    </w:pPr>
    <w:rPr>
      <w:rFonts w:eastAsia="Calibri"/>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666F3"/>
    <w:pPr>
      <w:ind w:left="720"/>
    </w:pPr>
  </w:style>
  <w:style w:type="paragraph" w:customStyle="1" w:styleId="a5">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6">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B6347E"/>
    <w:rPr>
      <w:rFonts w:ascii="Tahoma" w:hAnsi="Tahoma" w:cs="Tahoma"/>
      <w:sz w:val="16"/>
      <w:szCs w:val="16"/>
    </w:rPr>
  </w:style>
  <w:style w:type="character" w:customStyle="1" w:styleId="a8">
    <w:name w:val="Текст выноски Знак"/>
    <w:basedOn w:val="a0"/>
    <w:link w:val="a7"/>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9">
    <w:name w:val="Hyperlink"/>
    <w:basedOn w:val="a0"/>
    <w:uiPriority w:val="99"/>
    <w:rsid w:val="005552C8"/>
    <w:rPr>
      <w:rFonts w:cs="Times New Roman"/>
      <w:color w:val="0000FF"/>
      <w:u w:val="single"/>
    </w:rPr>
  </w:style>
  <w:style w:type="paragraph" w:customStyle="1" w:styleId="Default">
    <w:name w:val="Default"/>
    <w:uiPriority w:val="99"/>
    <w:rsid w:val="00A74368"/>
    <w:pPr>
      <w:autoSpaceDE w:val="0"/>
      <w:autoSpaceDN w:val="0"/>
      <w:adjustRightInd w:val="0"/>
    </w:pPr>
    <w:rPr>
      <w:rFonts w:ascii="Times New Roman" w:eastAsia="Times New Roman" w:hAnsi="Times New Roman"/>
      <w:color w:val="000000"/>
      <w:sz w:val="24"/>
      <w:szCs w:val="24"/>
    </w:rPr>
  </w:style>
  <w:style w:type="paragraph" w:customStyle="1" w:styleId="Char">
    <w:name w:val="Char"/>
    <w:basedOn w:val="a"/>
    <w:uiPriority w:val="99"/>
    <w:rsid w:val="00A74368"/>
    <w:pPr>
      <w:keepLines/>
      <w:spacing w:after="160" w:line="240" w:lineRule="exact"/>
    </w:pPr>
    <w:rPr>
      <w:rFonts w:ascii="Verdana" w:eastAsia="MS Mincho" w:hAnsi="Verdana" w:cs="Franklin Gothic Book"/>
      <w:sz w:val="20"/>
      <w:szCs w:val="20"/>
      <w:lang w:val="en-US" w:eastAsia="en-US"/>
    </w:rPr>
  </w:style>
  <w:style w:type="paragraph" w:styleId="aa">
    <w:name w:val="No Spacing"/>
    <w:uiPriority w:val="99"/>
    <w:qFormat/>
    <w:rsid w:val="00A74368"/>
    <w:rPr>
      <w:rFonts w:ascii="Times New Roman" w:eastAsia="Times New Roman" w:hAnsi="Times New Roman"/>
      <w:sz w:val="24"/>
      <w:szCs w:val="24"/>
    </w:rPr>
  </w:style>
  <w:style w:type="character" w:customStyle="1" w:styleId="BodyTextIndentChar">
    <w:name w:val="Body Text Indent Char"/>
    <w:uiPriority w:val="99"/>
    <w:semiHidden/>
    <w:rsid w:val="00A74368"/>
    <w:rPr>
      <w:rFonts w:ascii="Calibri" w:hAnsi="Calibri"/>
    </w:rPr>
  </w:style>
  <w:style w:type="paragraph" w:styleId="ab">
    <w:name w:val="Body Text Indent"/>
    <w:basedOn w:val="a"/>
    <w:link w:val="ac"/>
    <w:uiPriority w:val="99"/>
    <w:semiHidden/>
    <w:rsid w:val="00A74368"/>
    <w:pPr>
      <w:spacing w:after="120" w:line="276" w:lineRule="auto"/>
      <w:ind w:left="283"/>
    </w:pPr>
    <w:rPr>
      <w:rFonts w:ascii="Calibri" w:eastAsia="Calibri" w:hAnsi="Calibri"/>
      <w:sz w:val="20"/>
      <w:szCs w:val="20"/>
      <w:lang w:eastAsia="zh-CN"/>
    </w:rPr>
  </w:style>
  <w:style w:type="character" w:customStyle="1" w:styleId="ac">
    <w:name w:val="Основной текст с отступом Знак"/>
    <w:basedOn w:val="a0"/>
    <w:link w:val="ab"/>
    <w:uiPriority w:val="99"/>
    <w:semiHidden/>
    <w:rsid w:val="00987130"/>
    <w:rPr>
      <w:rFonts w:ascii="Times New Roman" w:hAnsi="Times New Roman" w:cs="Times New Roman"/>
      <w:sz w:val="24"/>
      <w:szCs w:val="24"/>
    </w:rPr>
  </w:style>
  <w:style w:type="paragraph" w:customStyle="1" w:styleId="CharChar1CharChar1CharChar">
    <w:name w:val="Char Char Знак Знак1 Char Char1 Знак Знак Char Char Знак"/>
    <w:basedOn w:val="a"/>
    <w:uiPriority w:val="99"/>
    <w:rsid w:val="00A7436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A74368"/>
    <w:pPr>
      <w:autoSpaceDE w:val="0"/>
      <w:autoSpaceDN w:val="0"/>
      <w:adjustRightInd w:val="0"/>
    </w:pPr>
    <w:rPr>
      <w:rFonts w:ascii="Courier New" w:hAnsi="Courier New" w:cs="Courier New"/>
      <w:lang w:eastAsia="en-US"/>
    </w:rPr>
  </w:style>
  <w:style w:type="character" w:customStyle="1" w:styleId="FootnoteTextChar">
    <w:name w:val="Footnote Text Char"/>
    <w:uiPriority w:val="99"/>
    <w:semiHidden/>
    <w:rsid w:val="00A74368"/>
    <w:rPr>
      <w:rFonts w:ascii="Times New Roman" w:hAnsi="Times New Roman"/>
      <w:sz w:val="20"/>
      <w:lang w:eastAsia="ru-RU"/>
    </w:rPr>
  </w:style>
  <w:style w:type="paragraph" w:styleId="ad">
    <w:name w:val="footnote text"/>
    <w:basedOn w:val="a"/>
    <w:link w:val="ae"/>
    <w:uiPriority w:val="99"/>
    <w:semiHidden/>
    <w:rsid w:val="00A74368"/>
    <w:rPr>
      <w:rFonts w:eastAsia="Calibri"/>
      <w:sz w:val="20"/>
      <w:szCs w:val="20"/>
    </w:rPr>
  </w:style>
  <w:style w:type="character" w:customStyle="1" w:styleId="ae">
    <w:name w:val="Текст сноски Знак"/>
    <w:basedOn w:val="a0"/>
    <w:link w:val="ad"/>
    <w:uiPriority w:val="99"/>
    <w:semiHidden/>
    <w:rsid w:val="00987130"/>
    <w:rPr>
      <w:rFonts w:ascii="Times New Roman" w:hAnsi="Times New Roman" w:cs="Times New Roman"/>
      <w:sz w:val="20"/>
      <w:szCs w:val="20"/>
    </w:rPr>
  </w:style>
  <w:style w:type="paragraph" w:styleId="af">
    <w:name w:val="Normal (Web)"/>
    <w:basedOn w:val="a"/>
    <w:uiPriority w:val="99"/>
    <w:rsid w:val="00A74368"/>
    <w:pPr>
      <w:spacing w:before="100" w:beforeAutospacing="1" w:after="100" w:afterAutospacing="1"/>
    </w:pPr>
  </w:style>
  <w:style w:type="character" w:styleId="af0">
    <w:name w:val="Emphasis"/>
    <w:basedOn w:val="a0"/>
    <w:uiPriority w:val="99"/>
    <w:qFormat/>
    <w:rsid w:val="00A74368"/>
    <w:rPr>
      <w:rFonts w:cs="Times New Roman"/>
      <w:i/>
      <w:iCs/>
    </w:rPr>
  </w:style>
  <w:style w:type="character" w:styleId="af1">
    <w:name w:val="Strong"/>
    <w:basedOn w:val="a0"/>
    <w:uiPriority w:val="99"/>
    <w:qFormat/>
    <w:rsid w:val="00A74368"/>
    <w:rPr>
      <w:rFonts w:cs="Times New Roman"/>
      <w:b/>
      <w:bCs/>
    </w:rPr>
  </w:style>
  <w:style w:type="character" w:styleId="af2">
    <w:name w:val="Placeholder Text"/>
    <w:basedOn w:val="a0"/>
    <w:uiPriority w:val="99"/>
    <w:semiHidden/>
    <w:rsid w:val="00A74368"/>
    <w:rPr>
      <w:rFonts w:cs="Times New Roman"/>
      <w:color w:val="808080"/>
    </w:rPr>
  </w:style>
  <w:style w:type="character" w:customStyle="1" w:styleId="apple-converted-space">
    <w:name w:val="apple-converted-space"/>
    <w:basedOn w:val="a0"/>
    <w:uiPriority w:val="99"/>
    <w:rsid w:val="00A74368"/>
    <w:rPr>
      <w:rFonts w:cs="Times New Roman"/>
    </w:rPr>
  </w:style>
  <w:style w:type="paragraph" w:styleId="af3">
    <w:name w:val="header"/>
    <w:basedOn w:val="a"/>
    <w:link w:val="af4"/>
    <w:uiPriority w:val="99"/>
    <w:semiHidden/>
    <w:rsid w:val="008B1B82"/>
    <w:pPr>
      <w:tabs>
        <w:tab w:val="center" w:pos="4677"/>
        <w:tab w:val="right" w:pos="9355"/>
      </w:tabs>
    </w:pPr>
  </w:style>
  <w:style w:type="character" w:customStyle="1" w:styleId="af4">
    <w:name w:val="Верхний колонтитул Знак"/>
    <w:basedOn w:val="a0"/>
    <w:link w:val="af3"/>
    <w:uiPriority w:val="99"/>
    <w:semiHidden/>
    <w:rsid w:val="008B1B82"/>
    <w:rPr>
      <w:rFonts w:ascii="Times New Roman" w:hAnsi="Times New Roman" w:cs="Times New Roman"/>
      <w:sz w:val="24"/>
      <w:szCs w:val="24"/>
      <w:lang w:eastAsia="ru-RU"/>
    </w:rPr>
  </w:style>
  <w:style w:type="paragraph" w:styleId="af5">
    <w:name w:val="footer"/>
    <w:basedOn w:val="a"/>
    <w:link w:val="af6"/>
    <w:uiPriority w:val="99"/>
    <w:rsid w:val="008B1B82"/>
    <w:pPr>
      <w:tabs>
        <w:tab w:val="center" w:pos="4677"/>
        <w:tab w:val="right" w:pos="9355"/>
      </w:tabs>
    </w:pPr>
  </w:style>
  <w:style w:type="character" w:customStyle="1" w:styleId="af6">
    <w:name w:val="Нижний колонтитул Знак"/>
    <w:basedOn w:val="a0"/>
    <w:link w:val="af5"/>
    <w:uiPriority w:val="99"/>
    <w:rsid w:val="008B1B82"/>
    <w:rPr>
      <w:rFonts w:ascii="Times New Roman" w:hAnsi="Times New Roman" w:cs="Times New Roman"/>
      <w:sz w:val="24"/>
      <w:szCs w:val="24"/>
      <w:lang w:eastAsia="ru-RU"/>
    </w:rPr>
  </w:style>
  <w:style w:type="character" w:customStyle="1" w:styleId="10">
    <w:name w:val="Заголовок 1 Знак"/>
    <w:basedOn w:val="a0"/>
    <w:link w:val="1"/>
    <w:uiPriority w:val="99"/>
    <w:rsid w:val="006170C4"/>
    <w:rPr>
      <w:rFonts w:ascii="Times New Roman" w:hAnsi="Times New Roman"/>
      <w:sz w:val="24"/>
      <w:szCs w:val="24"/>
      <w:u w:val="single"/>
    </w:rPr>
  </w:style>
  <w:style w:type="character" w:customStyle="1" w:styleId="a4">
    <w:name w:val="Абзац списка Знак"/>
    <w:link w:val="a3"/>
    <w:uiPriority w:val="34"/>
    <w:locked/>
    <w:rsid w:val="006170C4"/>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66196711E0EF2767F5A6D579C27A155CBE30D5ACF2FC122AB4DC0C7DB6FB70687FC70F46833D48EkF78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66196711E0EF2767F5A6D579C27A155CBE30D5ACF2FC122AB4DC0C7DB6FB70687FC70F46833D58EkF7C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FB5E4E53136507331D1645EBB36C5288EE216FBD21A6DCCDACEACEBZCF4N" TargetMode="External"/><Relationship Id="rId4" Type="http://schemas.openxmlformats.org/officeDocument/2006/relationships/settings" Target="settings.xml"/><Relationship Id="rId9" Type="http://schemas.openxmlformats.org/officeDocument/2006/relationships/hyperlink" Target="consultantplus://offline/ref=5CA9118FAA5B77DA243349601996766ED50122A8631E4FE643D389502ADE51AE431E73EAM5VAJ"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A081-6611-4031-BDC4-0A326F5B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10</Pages>
  <Words>3506</Words>
  <Characters>26744</Characters>
  <Application>Microsoft Office Word</Application>
  <DocSecurity>0</DocSecurity>
  <Lines>222</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makarova</cp:lastModifiedBy>
  <cp:revision>39</cp:revision>
  <cp:lastPrinted>2017-06-19T07:32:00Z</cp:lastPrinted>
  <dcterms:created xsi:type="dcterms:W3CDTF">2015-10-28T11:48:00Z</dcterms:created>
  <dcterms:modified xsi:type="dcterms:W3CDTF">2017-06-19T07:32:00Z</dcterms:modified>
</cp:coreProperties>
</file>