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9A1" w:rsidRPr="004D09A1" w:rsidRDefault="004D09A1" w:rsidP="004D09A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D09A1">
        <w:rPr>
          <w:rFonts w:ascii="Times New Roman" w:hAnsi="Times New Roman" w:cs="Times New Roman"/>
          <w:sz w:val="24"/>
          <w:szCs w:val="24"/>
        </w:rPr>
        <w:t>РЕСПУБЛИКА  КАРЕЛИЯ</w:t>
      </w:r>
    </w:p>
    <w:p w:rsidR="004D09A1" w:rsidRPr="004D09A1" w:rsidRDefault="004D09A1" w:rsidP="004D09A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D09A1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9A1" w:rsidRPr="004D09A1" w:rsidRDefault="004D09A1" w:rsidP="004D09A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D09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D09A1">
        <w:rPr>
          <w:rFonts w:ascii="Times New Roman" w:hAnsi="Times New Roman" w:cs="Times New Roman"/>
          <w:sz w:val="24"/>
          <w:szCs w:val="24"/>
        </w:rPr>
        <w:t xml:space="preserve"> О С Т А Н О В Л Е Н И Е</w:t>
      </w: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88D" w:rsidRDefault="006A588D" w:rsidP="004D09A1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15 </w:t>
      </w:r>
      <w:r w:rsidR="004D09A1" w:rsidRPr="004D09A1">
        <w:rPr>
          <w:rFonts w:ascii="Times New Roman" w:hAnsi="Times New Roman" w:cs="Times New Roman"/>
          <w:sz w:val="24"/>
          <w:szCs w:val="24"/>
        </w:rPr>
        <w:t xml:space="preserve"> марта   2013 г.</w:t>
      </w:r>
      <w:r w:rsidR="004D09A1" w:rsidRPr="004D09A1">
        <w:rPr>
          <w:rFonts w:ascii="Times New Roman" w:hAnsi="Times New Roman" w:cs="Times New Roman"/>
          <w:sz w:val="24"/>
          <w:szCs w:val="24"/>
        </w:rPr>
        <w:tab/>
      </w:r>
      <w:r w:rsidR="004D09A1" w:rsidRPr="004D09A1">
        <w:rPr>
          <w:rFonts w:ascii="Times New Roman" w:hAnsi="Times New Roman" w:cs="Times New Roman"/>
          <w:sz w:val="24"/>
          <w:szCs w:val="24"/>
        </w:rPr>
        <w:tab/>
      </w:r>
      <w:r w:rsidR="004D09A1" w:rsidRPr="004D09A1">
        <w:rPr>
          <w:rFonts w:ascii="Times New Roman" w:hAnsi="Times New Roman" w:cs="Times New Roman"/>
          <w:sz w:val="24"/>
          <w:szCs w:val="24"/>
        </w:rPr>
        <w:tab/>
      </w:r>
      <w:r w:rsidR="004D09A1" w:rsidRPr="004D09A1">
        <w:rPr>
          <w:rFonts w:ascii="Times New Roman" w:hAnsi="Times New Roman" w:cs="Times New Roman"/>
          <w:sz w:val="24"/>
          <w:szCs w:val="24"/>
        </w:rPr>
        <w:tab/>
      </w:r>
      <w:r w:rsidR="004D09A1" w:rsidRPr="004D09A1">
        <w:rPr>
          <w:rFonts w:ascii="Times New Roman" w:hAnsi="Times New Roman" w:cs="Times New Roman"/>
          <w:sz w:val="24"/>
          <w:szCs w:val="24"/>
        </w:rPr>
        <w:tab/>
      </w:r>
      <w:r w:rsidR="004D09A1" w:rsidRPr="004D09A1">
        <w:rPr>
          <w:rFonts w:ascii="Times New Roman" w:hAnsi="Times New Roman" w:cs="Times New Roman"/>
          <w:sz w:val="24"/>
          <w:szCs w:val="24"/>
        </w:rPr>
        <w:tab/>
      </w:r>
      <w:r w:rsidR="004D09A1" w:rsidRPr="004D09A1">
        <w:rPr>
          <w:rFonts w:ascii="Times New Roman" w:hAnsi="Times New Roman" w:cs="Times New Roman"/>
          <w:sz w:val="24"/>
          <w:szCs w:val="24"/>
        </w:rPr>
        <w:tab/>
      </w:r>
      <w:r w:rsidR="004D09A1" w:rsidRPr="004D09A1">
        <w:rPr>
          <w:rFonts w:ascii="Times New Roman" w:hAnsi="Times New Roman" w:cs="Times New Roman"/>
          <w:sz w:val="24"/>
          <w:szCs w:val="24"/>
        </w:rPr>
        <w:tab/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 43</w:t>
      </w:r>
      <w:r w:rsidR="00CE5B5E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4D09A1" w:rsidRDefault="006A588D" w:rsidP="004D09A1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D09A1">
        <w:rPr>
          <w:rFonts w:ascii="Times New Roman" w:hAnsi="Times New Roman" w:cs="Times New Roman"/>
          <w:sz w:val="24"/>
          <w:szCs w:val="24"/>
        </w:rPr>
        <w:t xml:space="preserve"> </w:t>
      </w:r>
      <w:r w:rsidR="004D09A1" w:rsidRPr="004D09A1">
        <w:rPr>
          <w:rFonts w:ascii="Times New Roman" w:hAnsi="Times New Roman" w:cs="Times New Roman"/>
          <w:sz w:val="24"/>
          <w:szCs w:val="24"/>
        </w:rPr>
        <w:t>г . Лахденпохья</w:t>
      </w:r>
    </w:p>
    <w:p w:rsid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  <w:r w:rsidRPr="004D09A1">
        <w:rPr>
          <w:rFonts w:ascii="Times New Roman" w:hAnsi="Times New Roman" w:cs="Times New Roman"/>
          <w:sz w:val="24"/>
          <w:szCs w:val="24"/>
        </w:rPr>
        <w:t xml:space="preserve">Об утверждении    Административного  регламента </w:t>
      </w: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  <w:r w:rsidRPr="004D09A1">
        <w:rPr>
          <w:rFonts w:ascii="Times New Roman" w:hAnsi="Times New Roman" w:cs="Times New Roman"/>
          <w:sz w:val="24"/>
          <w:szCs w:val="24"/>
        </w:rPr>
        <w:t xml:space="preserve">предоставления         муниципальной              услуги </w:t>
      </w: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  <w:r w:rsidRPr="004D09A1">
        <w:rPr>
          <w:rFonts w:ascii="Times New Roman" w:hAnsi="Times New Roman" w:cs="Times New Roman"/>
          <w:sz w:val="24"/>
          <w:szCs w:val="24"/>
        </w:rPr>
        <w:t>«Предоставление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D09A1">
        <w:rPr>
          <w:rFonts w:ascii="Times New Roman" w:hAnsi="Times New Roman" w:cs="Times New Roman"/>
          <w:sz w:val="24"/>
          <w:szCs w:val="24"/>
        </w:rPr>
        <w:t xml:space="preserve"> информации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09A1">
        <w:rPr>
          <w:rFonts w:ascii="Times New Roman" w:hAnsi="Times New Roman" w:cs="Times New Roman"/>
          <w:sz w:val="24"/>
          <w:szCs w:val="24"/>
        </w:rPr>
        <w:t xml:space="preserve"> об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D09A1">
        <w:rPr>
          <w:rFonts w:ascii="Times New Roman" w:hAnsi="Times New Roman" w:cs="Times New Roman"/>
          <w:sz w:val="24"/>
          <w:szCs w:val="24"/>
        </w:rPr>
        <w:t xml:space="preserve"> организации</w:t>
      </w: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  <w:r w:rsidRPr="004D09A1">
        <w:rPr>
          <w:rFonts w:ascii="Times New Roman" w:hAnsi="Times New Roman" w:cs="Times New Roman"/>
          <w:sz w:val="24"/>
          <w:szCs w:val="24"/>
        </w:rPr>
        <w:t xml:space="preserve"> дополнительного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09A1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09A1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4D09A1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gramEnd"/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  <w:r w:rsidRPr="004D09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09A1">
        <w:rPr>
          <w:rFonts w:ascii="Times New Roman" w:hAnsi="Times New Roman" w:cs="Times New Roman"/>
          <w:sz w:val="24"/>
          <w:szCs w:val="24"/>
        </w:rPr>
        <w:t>учреждениях</w:t>
      </w:r>
      <w:proofErr w:type="gramEnd"/>
      <w:r w:rsidRPr="004D09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09A1">
        <w:rPr>
          <w:rFonts w:ascii="Times New Roman" w:hAnsi="Times New Roman" w:cs="Times New Roman"/>
          <w:sz w:val="24"/>
          <w:szCs w:val="24"/>
        </w:rPr>
        <w:t>дополнительного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D09A1">
        <w:rPr>
          <w:rFonts w:ascii="Times New Roman" w:hAnsi="Times New Roman" w:cs="Times New Roman"/>
          <w:sz w:val="24"/>
          <w:szCs w:val="24"/>
        </w:rPr>
        <w:t xml:space="preserve"> образования»</w:t>
      </w: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9A1" w:rsidRPr="004D09A1" w:rsidRDefault="004D09A1" w:rsidP="004D09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09A1">
        <w:rPr>
          <w:rFonts w:ascii="Times New Roman" w:hAnsi="Times New Roman" w:cs="Times New Roman"/>
          <w:sz w:val="24"/>
          <w:szCs w:val="24"/>
        </w:rPr>
        <w:t xml:space="preserve">Во исполнение постановления Администрации </w:t>
      </w:r>
      <w:proofErr w:type="spellStart"/>
      <w:r w:rsidRPr="004D09A1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4D09A1">
        <w:rPr>
          <w:rFonts w:ascii="Times New Roman" w:hAnsi="Times New Roman" w:cs="Times New Roman"/>
          <w:sz w:val="24"/>
          <w:szCs w:val="24"/>
        </w:rPr>
        <w:t xml:space="preserve"> муниципального района от 17 января 2012 года № 21 «Об утверждении Перечня типовых муниципальных услуг с элементами межведомственного взаимодействия», в целях перехода на предоставление муниципальных и государственных услуг в электронном виде, Администрация </w:t>
      </w:r>
      <w:proofErr w:type="spellStart"/>
      <w:r w:rsidRPr="004D09A1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4D09A1">
        <w:rPr>
          <w:rFonts w:ascii="Times New Roman" w:hAnsi="Times New Roman" w:cs="Times New Roman"/>
          <w:sz w:val="24"/>
          <w:szCs w:val="24"/>
        </w:rPr>
        <w:t xml:space="preserve"> муниципального района ПОСТАНОВЛЯЕТ:</w:t>
      </w:r>
    </w:p>
    <w:p w:rsidR="004D09A1" w:rsidRPr="004D09A1" w:rsidRDefault="004D09A1" w:rsidP="004D09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D09A1">
        <w:rPr>
          <w:rFonts w:ascii="Times New Roman" w:hAnsi="Times New Roman" w:cs="Times New Roman"/>
          <w:sz w:val="24"/>
          <w:szCs w:val="24"/>
        </w:rPr>
        <w:t xml:space="preserve">Утвердить прилагаемый административный регламент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D09A1">
        <w:rPr>
          <w:rFonts w:ascii="Times New Roman" w:hAnsi="Times New Roman" w:cs="Times New Roman"/>
          <w:sz w:val="24"/>
          <w:szCs w:val="24"/>
        </w:rPr>
        <w:t xml:space="preserve">Об утверждении    Административного  регламента предоставления         муниципальной              услуги  «Предоставление    информации  об     организации дополнительного  образования  в образовательных учреждениях  дополнительного   образования» в </w:t>
      </w:r>
      <w:proofErr w:type="spellStart"/>
      <w:r w:rsidRPr="004D09A1">
        <w:rPr>
          <w:rFonts w:ascii="Times New Roman" w:hAnsi="Times New Roman" w:cs="Times New Roman"/>
          <w:sz w:val="24"/>
          <w:szCs w:val="24"/>
        </w:rPr>
        <w:t>Лахденпохском</w:t>
      </w:r>
      <w:proofErr w:type="spellEnd"/>
      <w:r w:rsidRPr="004D09A1">
        <w:rPr>
          <w:rFonts w:ascii="Times New Roman" w:hAnsi="Times New Roman" w:cs="Times New Roman"/>
          <w:sz w:val="24"/>
          <w:szCs w:val="24"/>
        </w:rPr>
        <w:t xml:space="preserve"> муниципальном районе.</w:t>
      </w:r>
    </w:p>
    <w:p w:rsidR="004D09A1" w:rsidRPr="004D09A1" w:rsidRDefault="004D09A1" w:rsidP="004D09A1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4D09A1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4D09A1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</w:t>
      </w:r>
      <w:proofErr w:type="spellStart"/>
      <w:r w:rsidRPr="004D09A1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4D09A1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D09A1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Lahden</w:t>
      </w:r>
      <w:proofErr w:type="spellEnd"/>
      <w:r w:rsidRPr="004D09A1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4D09A1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4D09A1" w:rsidRPr="004D09A1" w:rsidRDefault="004D09A1" w:rsidP="004D09A1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4D09A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D09A1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 w:rsidRPr="004D09A1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4D09A1">
        <w:rPr>
          <w:rFonts w:ascii="Times New Roman" w:hAnsi="Times New Roman" w:cs="Times New Roman"/>
          <w:sz w:val="24"/>
          <w:szCs w:val="24"/>
        </w:rPr>
        <w:t xml:space="preserve"> муниципального района по социальной политике.</w:t>
      </w:r>
    </w:p>
    <w:p w:rsidR="004D09A1" w:rsidRPr="004D09A1" w:rsidRDefault="004D09A1" w:rsidP="004D09A1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</w:p>
    <w:p w:rsid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  <w:r w:rsidRPr="004D09A1">
        <w:rPr>
          <w:rFonts w:ascii="Times New Roman" w:hAnsi="Times New Roman" w:cs="Times New Roman"/>
          <w:sz w:val="24"/>
          <w:szCs w:val="24"/>
        </w:rPr>
        <w:t>Глава</w:t>
      </w: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4D09A1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4D09A1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4D09A1">
        <w:rPr>
          <w:rFonts w:ascii="Times New Roman" w:hAnsi="Times New Roman" w:cs="Times New Roman"/>
          <w:sz w:val="24"/>
          <w:szCs w:val="24"/>
        </w:rPr>
        <w:tab/>
      </w:r>
      <w:r w:rsidRPr="004D09A1">
        <w:rPr>
          <w:rFonts w:ascii="Times New Roman" w:hAnsi="Times New Roman" w:cs="Times New Roman"/>
          <w:sz w:val="24"/>
          <w:szCs w:val="24"/>
        </w:rPr>
        <w:tab/>
      </w:r>
      <w:r w:rsidRPr="004D09A1">
        <w:rPr>
          <w:rFonts w:ascii="Times New Roman" w:hAnsi="Times New Roman" w:cs="Times New Roman"/>
          <w:sz w:val="24"/>
          <w:szCs w:val="24"/>
        </w:rPr>
        <w:tab/>
      </w:r>
      <w:r w:rsidRPr="004D09A1">
        <w:rPr>
          <w:rFonts w:ascii="Times New Roman" w:hAnsi="Times New Roman" w:cs="Times New Roman"/>
          <w:sz w:val="24"/>
          <w:szCs w:val="24"/>
        </w:rPr>
        <w:tab/>
      </w:r>
      <w:r w:rsidRPr="004D09A1">
        <w:rPr>
          <w:rFonts w:ascii="Times New Roman" w:hAnsi="Times New Roman" w:cs="Times New Roman"/>
          <w:sz w:val="24"/>
          <w:szCs w:val="24"/>
        </w:rPr>
        <w:tab/>
        <w:t>В.Д. Вохмин</w:t>
      </w:r>
      <w:r w:rsidRPr="004D09A1">
        <w:rPr>
          <w:rFonts w:ascii="Times New Roman" w:hAnsi="Times New Roman" w:cs="Times New Roman"/>
          <w:sz w:val="24"/>
          <w:szCs w:val="24"/>
        </w:rPr>
        <w:tab/>
      </w:r>
      <w:r w:rsidRPr="004D09A1">
        <w:rPr>
          <w:rFonts w:ascii="Times New Roman" w:hAnsi="Times New Roman" w:cs="Times New Roman"/>
          <w:sz w:val="24"/>
          <w:szCs w:val="24"/>
        </w:rPr>
        <w:tab/>
      </w:r>
    </w:p>
    <w:p w:rsidR="004D09A1" w:rsidRPr="004D09A1" w:rsidRDefault="004D09A1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A3B3A" w:rsidRPr="004D09A1" w:rsidRDefault="00EA3B3A" w:rsidP="004D09A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EA3B3A" w:rsidRPr="004D0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E16E9"/>
    <w:multiLevelType w:val="hybridMultilevel"/>
    <w:tmpl w:val="09265D34"/>
    <w:lvl w:ilvl="0" w:tplc="F5B015C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62AB3"/>
    <w:multiLevelType w:val="hybridMultilevel"/>
    <w:tmpl w:val="CF70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9A1"/>
    <w:rsid w:val="004D09A1"/>
    <w:rsid w:val="006A588D"/>
    <w:rsid w:val="00CE5B5E"/>
    <w:rsid w:val="00EA3B3A"/>
    <w:rsid w:val="00FA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09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09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1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2013-03-14T10:28:00Z</cp:lastPrinted>
  <dcterms:created xsi:type="dcterms:W3CDTF">2013-03-14T10:16:00Z</dcterms:created>
  <dcterms:modified xsi:type="dcterms:W3CDTF">2013-03-19T07:08:00Z</dcterms:modified>
</cp:coreProperties>
</file>