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EA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DD352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9A2AA3" wp14:editId="29626B29">
            <wp:extent cx="57277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2BE" w:rsidRPr="00DD3526" w:rsidRDefault="00FE32BE" w:rsidP="004146E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b/>
          <w:bCs/>
          <w:sz w:val="28"/>
          <w:szCs w:val="28"/>
        </w:rPr>
        <w:t>РОССИЙСКАЯ ФЕДЕРАЦИЯ</w:t>
      </w: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b/>
          <w:bCs/>
          <w:sz w:val="28"/>
          <w:szCs w:val="28"/>
        </w:rPr>
        <w:t>РЕСПУБЛИКА КАРЕЛИЯ</w:t>
      </w: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D3526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ЛАХДЕНПОХСКОГО</w:t>
      </w: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РАЙОНА</w:t>
      </w:r>
    </w:p>
    <w:p w:rsidR="004146EA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146EA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:rsidR="004146EA" w:rsidRPr="00DD3526" w:rsidRDefault="004146EA" w:rsidP="004146E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146EA" w:rsidRDefault="004146EA" w:rsidP="00FE32BE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E73">
        <w:rPr>
          <w:rFonts w:ascii="Times New Roman" w:eastAsia="Calibri" w:hAnsi="Times New Roman" w:cs="Times New Roman"/>
          <w:sz w:val="28"/>
          <w:szCs w:val="28"/>
        </w:rPr>
        <w:t>28</w:t>
      </w: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10004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9A5201">
        <w:rPr>
          <w:rFonts w:ascii="Times New Roman" w:eastAsia="Calibri" w:hAnsi="Times New Roman" w:cs="Times New Roman"/>
          <w:sz w:val="28"/>
          <w:szCs w:val="28"/>
        </w:rPr>
        <w:t>25</w:t>
      </w: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 года  </w:t>
      </w:r>
      <w:r w:rsidR="00E12BF9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E12BF9">
        <w:rPr>
          <w:rFonts w:ascii="Times New Roman" w:eastAsia="Calibri" w:hAnsi="Times New Roman" w:cs="Times New Roman"/>
          <w:sz w:val="28"/>
          <w:szCs w:val="28"/>
        </w:rPr>
        <w:tab/>
      </w:r>
      <w:r w:rsidR="00E12BF9">
        <w:rPr>
          <w:rFonts w:ascii="Times New Roman" w:eastAsia="Calibri" w:hAnsi="Times New Roman" w:cs="Times New Roman"/>
          <w:sz w:val="28"/>
          <w:szCs w:val="28"/>
        </w:rPr>
        <w:tab/>
      </w:r>
      <w:r w:rsidR="00E12BF9">
        <w:rPr>
          <w:rFonts w:ascii="Times New Roman" w:eastAsia="Calibri" w:hAnsi="Times New Roman" w:cs="Times New Roman"/>
          <w:sz w:val="28"/>
          <w:szCs w:val="28"/>
        </w:rPr>
        <w:tab/>
      </w:r>
      <w:r w:rsidR="00E12BF9">
        <w:rPr>
          <w:rFonts w:ascii="Times New Roman" w:eastAsia="Calibri" w:hAnsi="Times New Roman" w:cs="Times New Roman"/>
          <w:sz w:val="28"/>
          <w:szCs w:val="28"/>
        </w:rPr>
        <w:tab/>
      </w:r>
      <w:r w:rsidR="00E12BF9">
        <w:rPr>
          <w:rFonts w:ascii="Times New Roman" w:eastAsia="Calibri" w:hAnsi="Times New Roman" w:cs="Times New Roman"/>
          <w:sz w:val="28"/>
          <w:szCs w:val="28"/>
        </w:rPr>
        <w:tab/>
      </w:r>
      <w:r w:rsidR="00E12BF9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</w:t>
      </w: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E02D4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260E73">
        <w:rPr>
          <w:rFonts w:ascii="Times New Roman" w:eastAsia="Calibri" w:hAnsi="Times New Roman" w:cs="Times New Roman"/>
          <w:sz w:val="28"/>
          <w:szCs w:val="28"/>
        </w:rPr>
        <w:t>784</w:t>
      </w:r>
    </w:p>
    <w:p w:rsidR="004146EA" w:rsidRDefault="004146EA" w:rsidP="00FE32BE">
      <w:pPr>
        <w:spacing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FE32BE" w:rsidRPr="00DD3526" w:rsidRDefault="00FE32BE" w:rsidP="00FE32BE">
      <w:pPr>
        <w:spacing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4146EA" w:rsidRDefault="007F1C06" w:rsidP="00FE32BE">
      <w:pPr>
        <w:spacing w:after="0" w:line="240" w:lineRule="auto"/>
        <w:ind w:left="284" w:right="49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</w:t>
      </w:r>
      <w:r w:rsidR="004146EA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 w:rsidR="009A5201">
        <w:rPr>
          <w:rFonts w:ascii="Times New Roman" w:eastAsia="Calibri" w:hAnsi="Times New Roman" w:cs="Times New Roman"/>
          <w:sz w:val="28"/>
          <w:szCs w:val="28"/>
        </w:rPr>
        <w:t xml:space="preserve">ый </w:t>
      </w:r>
      <w:bookmarkStart w:id="0" w:name="_GoBack"/>
      <w:bookmarkEnd w:id="0"/>
      <w:r w:rsidR="009A5201">
        <w:rPr>
          <w:rFonts w:ascii="Times New Roman" w:eastAsia="Calibri" w:hAnsi="Times New Roman" w:cs="Times New Roman"/>
          <w:sz w:val="28"/>
          <w:szCs w:val="28"/>
        </w:rPr>
        <w:t>регламент</w:t>
      </w:r>
      <w:r w:rsidR="004146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6EA" w:rsidRPr="00DD3526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«</w:t>
      </w:r>
      <w:r w:rsidR="003D0184">
        <w:rPr>
          <w:rFonts w:ascii="Times New Roman" w:eastAsia="Calibri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собственности, без проведения торгов», утвержденный Постановлением Администрации Лахденпохского муниципального района от 08.06.2020 № 374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46EA" w:rsidRDefault="004146EA" w:rsidP="00FE32BE">
      <w:pPr>
        <w:spacing w:after="0" w:line="240" w:lineRule="auto"/>
        <w:ind w:left="284" w:right="437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1A47BB" w:rsidRPr="00DD3526" w:rsidRDefault="001A47BB" w:rsidP="00FE32BE">
      <w:pPr>
        <w:spacing w:after="0" w:line="240" w:lineRule="auto"/>
        <w:ind w:left="284" w:right="437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6EA" w:rsidRDefault="004146EA" w:rsidP="00FE32BE">
      <w:p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DD35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Градостроительным</w:t>
      </w:r>
      <w:r w:rsidRPr="00DD35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 w:rsidRPr="00DD352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кодексом</w:t>
      </w:r>
      <w:r w:rsidRPr="00DD35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Российской Федерации</w:t>
      </w:r>
      <w:r w:rsidR="001C252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D0184">
        <w:rPr>
          <w:rFonts w:ascii="Times New Roman" w:eastAsia="Calibri" w:hAnsi="Times New Roman" w:cs="Times New Roman"/>
          <w:sz w:val="28"/>
          <w:szCs w:val="28"/>
        </w:rPr>
        <w:t xml:space="preserve">Земельным кодексом Российской Федерации, </w:t>
      </w:r>
      <w:r w:rsidR="001C252D">
        <w:rPr>
          <w:rFonts w:ascii="Times New Roman" w:eastAsia="Calibri" w:hAnsi="Times New Roman" w:cs="Times New Roman"/>
          <w:sz w:val="28"/>
          <w:szCs w:val="28"/>
        </w:rPr>
        <w:t>Федеральным законом от 06.10.</w:t>
      </w: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264B55" w:rsidRPr="00997DD6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264B55">
        <w:rPr>
          <w:rFonts w:ascii="Times New Roman" w:hAnsi="Times New Roman" w:cs="Times New Roman"/>
          <w:sz w:val="28"/>
          <w:szCs w:val="28"/>
        </w:rPr>
        <w:t xml:space="preserve">, </w:t>
      </w:r>
      <w:r w:rsidRPr="00DD35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Федеральным законом </w:t>
      </w:r>
      <w:hyperlink r:id="rId7" w:tgtFrame="contents" w:history="1">
        <w:r w:rsidR="001C252D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от 27.07.</w:t>
        </w:r>
        <w:r w:rsidRPr="00DD3526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</w:rPr>
          <w:t>2010 № 210-ФЗ</w:t>
        </w:r>
      </w:hyperlink>
      <w:r w:rsidRPr="00DD352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 «Об организации предоставления государственных и муниципальных услуг»</w:t>
      </w:r>
      <w:r w:rsidR="009A52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DD3526">
        <w:rPr>
          <w:rFonts w:ascii="Times New Roman" w:eastAsia="Calibri" w:hAnsi="Times New Roman" w:cs="Times New Roman"/>
          <w:sz w:val="28"/>
          <w:szCs w:val="28"/>
        </w:rPr>
        <w:t>Администрация Лахденпохского муниципального района постановляет:</w:t>
      </w:r>
      <w:proofErr w:type="gramEnd"/>
    </w:p>
    <w:p w:rsidR="001A47BB" w:rsidRPr="001A47BB" w:rsidRDefault="001A47BB" w:rsidP="00FE32BE">
      <w:pPr>
        <w:tabs>
          <w:tab w:val="left" w:pos="1134"/>
        </w:tabs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47BB" w:rsidRPr="001A47BB" w:rsidRDefault="001A47BB" w:rsidP="00FE32BE">
      <w:p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7BB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="009A5201">
        <w:rPr>
          <w:rFonts w:ascii="Times New Roman" w:eastAsia="Calibri" w:hAnsi="Times New Roman" w:cs="Times New Roman"/>
          <w:sz w:val="28"/>
          <w:szCs w:val="28"/>
        </w:rPr>
        <w:t xml:space="preserve">административный регламент </w:t>
      </w:r>
      <w:r w:rsidR="009A5201" w:rsidRPr="00DD3526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 «</w:t>
      </w:r>
      <w:r w:rsidR="003D0184">
        <w:rPr>
          <w:rFonts w:ascii="Times New Roman" w:eastAsia="Calibri" w:hAnsi="Times New Roman" w:cs="Times New Roman"/>
          <w:sz w:val="28"/>
          <w:szCs w:val="28"/>
        </w:rPr>
        <w:t>Предоставление земельных участков, находящихся в муниципальной собственности, без проведения торгов</w:t>
      </w:r>
      <w:r w:rsidR="009A5201">
        <w:rPr>
          <w:rFonts w:ascii="Times New Roman" w:eastAsia="Calibri" w:hAnsi="Times New Roman" w:cs="Times New Roman"/>
          <w:sz w:val="28"/>
          <w:szCs w:val="28"/>
        </w:rPr>
        <w:t xml:space="preserve">», утвержденный Постановлением Администрации Лахденпохского муниципального района </w:t>
      </w:r>
      <w:r w:rsidR="009A52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 </w:t>
      </w:r>
      <w:r w:rsidR="003D0184">
        <w:rPr>
          <w:rFonts w:ascii="Times New Roman" w:eastAsia="Calibri" w:hAnsi="Times New Roman" w:cs="Times New Roman"/>
          <w:sz w:val="28"/>
          <w:szCs w:val="28"/>
        </w:rPr>
        <w:t>08.06.2020</w:t>
      </w:r>
      <w:r w:rsidR="009A520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3D0184">
        <w:rPr>
          <w:rFonts w:ascii="Times New Roman" w:eastAsia="Calibri" w:hAnsi="Times New Roman" w:cs="Times New Roman"/>
          <w:sz w:val="28"/>
          <w:szCs w:val="28"/>
        </w:rPr>
        <w:t>374</w:t>
      </w:r>
      <w:r w:rsidR="009A52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32BE" w:rsidRPr="00FE32BE">
        <w:rPr>
          <w:rFonts w:ascii="Times New Roman" w:eastAsia="Calibri" w:hAnsi="Times New Roman" w:cs="Times New Roman"/>
          <w:sz w:val="28"/>
          <w:szCs w:val="28"/>
        </w:rPr>
        <w:t>(далее – административный регламент)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47BB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:rsidR="007F1C06" w:rsidRDefault="00110004" w:rsidP="00FE32BE">
      <w:p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837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proofErr w:type="spellStart"/>
      <w:r w:rsidR="0088371E">
        <w:rPr>
          <w:rFonts w:ascii="Times New Roman" w:eastAsia="Calibri" w:hAnsi="Times New Roman" w:cs="Times New Roman"/>
          <w:sz w:val="28"/>
          <w:szCs w:val="28"/>
        </w:rPr>
        <w:t>п.п</w:t>
      </w:r>
      <w:proofErr w:type="spellEnd"/>
      <w:r w:rsidR="0088371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C5E76">
        <w:rPr>
          <w:rFonts w:ascii="Times New Roman" w:eastAsia="Calibri" w:hAnsi="Times New Roman" w:cs="Times New Roman"/>
          <w:sz w:val="28"/>
          <w:szCs w:val="28"/>
        </w:rPr>
        <w:t>8</w:t>
      </w:r>
      <w:r w:rsidR="0088371E">
        <w:rPr>
          <w:rFonts w:ascii="Times New Roman" w:eastAsia="Calibri" w:hAnsi="Times New Roman" w:cs="Times New Roman"/>
          <w:sz w:val="28"/>
          <w:szCs w:val="28"/>
        </w:rPr>
        <w:t xml:space="preserve"> п. </w:t>
      </w:r>
      <w:r w:rsidR="003C5E76">
        <w:rPr>
          <w:rFonts w:ascii="Times New Roman" w:eastAsia="Calibri" w:hAnsi="Times New Roman" w:cs="Times New Roman"/>
          <w:sz w:val="28"/>
          <w:szCs w:val="28"/>
        </w:rPr>
        <w:t>31</w:t>
      </w:r>
      <w:r w:rsidR="001A47BB" w:rsidRPr="001A47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8371E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1A47BB" w:rsidRPr="001A47BB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:rsidR="0088371E" w:rsidRDefault="0088371E" w:rsidP="00FE32BE">
      <w:p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C5E76">
        <w:rPr>
          <w:rFonts w:ascii="Times New Roman" w:eastAsia="Calibri" w:hAnsi="Times New Roman" w:cs="Times New Roman"/>
          <w:sz w:val="28"/>
          <w:szCs w:val="28"/>
        </w:rPr>
        <w:t xml:space="preserve">8) указанный в заявлении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</w:t>
      </w:r>
      <w:r w:rsidR="004C19D2">
        <w:rPr>
          <w:rFonts w:ascii="Times New Roman" w:eastAsia="Calibri" w:hAnsi="Times New Roman" w:cs="Times New Roman"/>
          <w:sz w:val="28"/>
          <w:szCs w:val="28"/>
        </w:rPr>
        <w:t xml:space="preserve">предоставлении земельного участка обратился </w:t>
      </w:r>
      <w:r w:rsidR="00A4769A">
        <w:rPr>
          <w:rFonts w:ascii="Times New Roman" w:eastAsia="Calibri" w:hAnsi="Times New Roman" w:cs="Times New Roman"/>
          <w:sz w:val="28"/>
          <w:szCs w:val="28"/>
        </w:rPr>
        <w:t>собственник здания, сооружения, помещений в</w:t>
      </w:r>
      <w:proofErr w:type="gramEnd"/>
      <w:r w:rsidR="00A4769A">
        <w:rPr>
          <w:rFonts w:ascii="Times New Roman" w:eastAsia="Calibri" w:hAnsi="Times New Roman" w:cs="Times New Roman"/>
          <w:sz w:val="28"/>
          <w:szCs w:val="28"/>
        </w:rPr>
        <w:t xml:space="preserve"> них, объекта незавершенного строительства, расположенных на таком земельном участке, или правообладатель такого земельного участка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88371E" w:rsidRPr="00D85074" w:rsidRDefault="00110004" w:rsidP="00FE32BE">
      <w:p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A4769A" w:rsidRPr="00D8507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добавить </w:t>
      </w:r>
      <w:proofErr w:type="spellStart"/>
      <w:r w:rsidR="00FE32BE">
        <w:rPr>
          <w:rFonts w:ascii="Times New Roman" w:eastAsia="Calibri" w:hAnsi="Times New Roman" w:cs="Times New Roman"/>
          <w:sz w:val="28"/>
          <w:szCs w:val="28"/>
        </w:rPr>
        <w:t>п.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14.1 </w:t>
      </w:r>
      <w:r w:rsidR="00A4769A" w:rsidRPr="00D85074">
        <w:rPr>
          <w:rFonts w:ascii="Times New Roman" w:eastAsia="Calibri" w:hAnsi="Times New Roman" w:cs="Times New Roman"/>
          <w:sz w:val="28"/>
          <w:szCs w:val="28"/>
        </w:rPr>
        <w:t xml:space="preserve">в п. 31 административного регламента </w:t>
      </w:r>
      <w:r>
        <w:rPr>
          <w:rFonts w:ascii="Times New Roman" w:eastAsia="Calibri" w:hAnsi="Times New Roman" w:cs="Times New Roman"/>
          <w:sz w:val="28"/>
          <w:szCs w:val="28"/>
        </w:rPr>
        <w:t>и изложить в редакции:</w:t>
      </w:r>
    </w:p>
    <w:p w:rsidR="00A4769A" w:rsidRPr="00D85074" w:rsidRDefault="00110004" w:rsidP="00FE32BE">
      <w:p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A4769A" w:rsidRPr="00D85074">
        <w:rPr>
          <w:rFonts w:ascii="Times New Roman" w:eastAsia="Calibri" w:hAnsi="Times New Roman" w:cs="Times New Roman"/>
          <w:sz w:val="28"/>
          <w:szCs w:val="28"/>
        </w:rPr>
        <w:t>14.1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</w:t>
      </w:r>
      <w:proofErr w:type="gramStart"/>
      <w:r w:rsidR="00E12BF9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="00E12BF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10004" w:rsidRDefault="00110004" w:rsidP="00FE32BE">
      <w:p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A4769A" w:rsidRPr="00D8507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110004">
        <w:rPr>
          <w:rFonts w:ascii="Times New Roman" w:eastAsia="Calibri" w:hAnsi="Times New Roman" w:cs="Times New Roman"/>
          <w:sz w:val="28"/>
          <w:szCs w:val="28"/>
        </w:rPr>
        <w:t>добавить</w:t>
      </w:r>
      <w:r w:rsidR="00FE32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E32BE">
        <w:rPr>
          <w:rFonts w:ascii="Times New Roman" w:eastAsia="Calibri" w:hAnsi="Times New Roman" w:cs="Times New Roman"/>
          <w:sz w:val="28"/>
          <w:szCs w:val="28"/>
        </w:rPr>
        <w:t>п.</w:t>
      </w:r>
      <w:r w:rsidRPr="00110004">
        <w:rPr>
          <w:rFonts w:ascii="Times New Roman" w:eastAsia="Calibri" w:hAnsi="Times New Roman" w:cs="Times New Roman"/>
          <w:sz w:val="28"/>
          <w:szCs w:val="28"/>
        </w:rPr>
        <w:t>п</w:t>
      </w:r>
      <w:proofErr w:type="spellEnd"/>
      <w:r w:rsidRPr="0011000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  <w:r w:rsidRPr="00110004">
        <w:rPr>
          <w:rFonts w:ascii="Times New Roman" w:eastAsia="Calibri" w:hAnsi="Times New Roman" w:cs="Times New Roman"/>
          <w:sz w:val="28"/>
          <w:szCs w:val="28"/>
        </w:rPr>
        <w:t xml:space="preserve"> в п. 31 административного регламента и изложить в редакции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A4769A" w:rsidRPr="00D85074" w:rsidRDefault="00110004" w:rsidP="00FE32BE">
      <w:p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FE32BE">
        <w:rPr>
          <w:rFonts w:ascii="Times New Roman" w:eastAsia="Calibri" w:hAnsi="Times New Roman" w:cs="Times New Roman"/>
          <w:sz w:val="28"/>
          <w:szCs w:val="28"/>
        </w:rPr>
        <w:t xml:space="preserve">27. </w:t>
      </w:r>
      <w:proofErr w:type="gramStart"/>
      <w:r w:rsidR="00A4769A" w:rsidRPr="00D85074">
        <w:rPr>
          <w:rFonts w:ascii="Times New Roman" w:eastAsia="Calibri" w:hAnsi="Times New Roman" w:cs="Times New Roman"/>
          <w:sz w:val="28"/>
          <w:szCs w:val="28"/>
        </w:rPr>
        <w:t xml:space="preserve">Иностранные граждане, лица без гражданства и иностранные юридические лица не могут обладать не праве собственности земельными участками, находящимися на приграничных территориях, перечень которых устанавливается Президентом Российской Федерации в соответствии с федеральным законодательством </w:t>
      </w:r>
      <w:r w:rsidR="00D85074" w:rsidRPr="00D85074">
        <w:rPr>
          <w:rFonts w:ascii="Times New Roman" w:eastAsia="Calibri" w:hAnsi="Times New Roman" w:cs="Times New Roman"/>
          <w:sz w:val="28"/>
          <w:szCs w:val="28"/>
        </w:rPr>
        <w:t>о Государственной границе Российской Федерации, и на иных установленных особо территориях Российской Федерации в соответствии с федеральными законами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85074" w:rsidRPr="00D85074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4146EA" w:rsidRPr="000E3CBA" w:rsidRDefault="000E3CBA" w:rsidP="00FE32BE">
      <w:pPr>
        <w:tabs>
          <w:tab w:val="left" w:pos="1134"/>
        </w:tabs>
        <w:spacing w:after="0" w:line="240" w:lineRule="auto"/>
        <w:ind w:left="284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 w:rsidR="004146EA" w:rsidRPr="000E3CBA">
        <w:rPr>
          <w:rFonts w:ascii="Times New Roman" w:eastAsia="Calibri" w:hAnsi="Times New Roman"/>
          <w:sz w:val="28"/>
          <w:szCs w:val="28"/>
        </w:rPr>
        <w:t xml:space="preserve">Опубликовать настоящее постановление в районной газете «Призыв» и разместить в информационно-телекоммуникационной сети </w:t>
      </w:r>
      <w:r w:rsidR="00110004">
        <w:rPr>
          <w:rFonts w:ascii="Times New Roman" w:eastAsia="Calibri" w:hAnsi="Times New Roman"/>
          <w:sz w:val="28"/>
          <w:szCs w:val="28"/>
        </w:rPr>
        <w:t>И</w:t>
      </w:r>
      <w:r w:rsidR="004146EA" w:rsidRPr="000E3CBA">
        <w:rPr>
          <w:rFonts w:ascii="Times New Roman" w:eastAsia="Calibri" w:hAnsi="Times New Roman"/>
          <w:sz w:val="28"/>
          <w:szCs w:val="28"/>
        </w:rPr>
        <w:t xml:space="preserve">нтернет на официальном сайте Администрации Лахденпохского муниципального района </w:t>
      </w:r>
      <w:r w:rsidR="00110004">
        <w:rPr>
          <w:rFonts w:ascii="Times New Roman" w:eastAsia="Calibri" w:hAnsi="Times New Roman"/>
          <w:sz w:val="28"/>
          <w:szCs w:val="28"/>
        </w:rPr>
        <w:t>(</w:t>
      </w:r>
      <w:hyperlink r:id="rId8" w:history="1">
        <w:r w:rsidR="004146EA" w:rsidRPr="000E3CBA">
          <w:rPr>
            <w:rFonts w:ascii="Times New Roman" w:eastAsia="Calibri" w:hAnsi="Times New Roman"/>
            <w:sz w:val="28"/>
            <w:szCs w:val="28"/>
          </w:rPr>
          <w:t>http://lah-mr.ru/</w:t>
        </w:r>
      </w:hyperlink>
      <w:r w:rsidR="00110004">
        <w:rPr>
          <w:rFonts w:ascii="Times New Roman" w:eastAsia="Calibri" w:hAnsi="Times New Roman"/>
          <w:sz w:val="28"/>
          <w:szCs w:val="28"/>
        </w:rPr>
        <w:t>)</w:t>
      </w:r>
      <w:r w:rsidR="004146EA" w:rsidRPr="000E3CBA">
        <w:rPr>
          <w:rFonts w:ascii="Times New Roman" w:eastAsia="Calibri" w:hAnsi="Times New Roman"/>
          <w:sz w:val="28"/>
          <w:szCs w:val="28"/>
        </w:rPr>
        <w:t>.</w:t>
      </w:r>
    </w:p>
    <w:p w:rsidR="004146EA" w:rsidRPr="000E3CBA" w:rsidRDefault="000E3CBA" w:rsidP="00FE32BE">
      <w:pPr>
        <w:tabs>
          <w:tab w:val="left" w:pos="1134"/>
        </w:tabs>
        <w:spacing w:after="0" w:line="240" w:lineRule="auto"/>
        <w:ind w:left="284" w:firstLine="71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3. </w:t>
      </w:r>
      <w:proofErr w:type="gramStart"/>
      <w:r w:rsidR="004146EA" w:rsidRPr="000E3CBA">
        <w:rPr>
          <w:rFonts w:ascii="Times New Roman" w:eastAsia="Calibri" w:hAnsi="Times New Roman"/>
          <w:sz w:val="28"/>
          <w:szCs w:val="28"/>
        </w:rPr>
        <w:t>Контроль за</w:t>
      </w:r>
      <w:proofErr w:type="gramEnd"/>
      <w:r w:rsidR="004146EA" w:rsidRPr="000E3CBA">
        <w:rPr>
          <w:rFonts w:ascii="Times New Roman" w:eastAsia="Calibri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146EA" w:rsidRPr="00DD3526" w:rsidRDefault="004146EA" w:rsidP="00FE32BE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4146EA" w:rsidRPr="00DD3526" w:rsidRDefault="004146EA" w:rsidP="00FE32BE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</w:p>
    <w:p w:rsidR="00E12BF9" w:rsidRDefault="00110004" w:rsidP="00FE32BE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46EA" w:rsidRPr="00DD3526">
        <w:rPr>
          <w:rFonts w:ascii="Times New Roman" w:eastAsia="Calibri" w:hAnsi="Times New Roman" w:cs="Times New Roman"/>
          <w:sz w:val="28"/>
          <w:szCs w:val="28"/>
        </w:rPr>
        <w:t>Глав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4146EA" w:rsidRPr="00DD3526">
        <w:rPr>
          <w:rFonts w:ascii="Times New Roman" w:eastAsia="Calibri" w:hAnsi="Times New Roman" w:cs="Times New Roman"/>
          <w:sz w:val="28"/>
          <w:szCs w:val="28"/>
        </w:rPr>
        <w:t xml:space="preserve"> Администрации </w:t>
      </w:r>
    </w:p>
    <w:p w:rsidR="004146EA" w:rsidRPr="00DD3526" w:rsidRDefault="004146EA" w:rsidP="00E12BF9">
      <w:pPr>
        <w:pBdr>
          <w:bottom w:val="single" w:sz="4" w:space="1" w:color="auto"/>
        </w:pBd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DD3526">
        <w:rPr>
          <w:rFonts w:ascii="Times New Roman" w:eastAsia="Calibri" w:hAnsi="Times New Roman" w:cs="Times New Roman"/>
          <w:sz w:val="28"/>
          <w:szCs w:val="28"/>
        </w:rPr>
        <w:t>Лахденпохского</w:t>
      </w:r>
      <w:r w:rsidR="00E12B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3526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                          </w:t>
      </w:r>
      <w:r w:rsidR="00FE32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CB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110004">
        <w:rPr>
          <w:rFonts w:ascii="Times New Roman" w:eastAsia="Calibri" w:hAnsi="Times New Roman" w:cs="Times New Roman"/>
          <w:sz w:val="28"/>
          <w:szCs w:val="28"/>
        </w:rPr>
        <w:t>В.В. Белотелов</w:t>
      </w:r>
    </w:p>
    <w:p w:rsidR="004146EA" w:rsidRPr="00E579DA" w:rsidRDefault="004146EA" w:rsidP="00FE32BE">
      <w:pPr>
        <w:spacing w:after="0" w:line="240" w:lineRule="auto"/>
        <w:ind w:left="284"/>
        <w:rPr>
          <w:rFonts w:ascii="Times New Roman" w:eastAsia="Calibri" w:hAnsi="Times New Roman" w:cs="Times New Roman"/>
        </w:rPr>
      </w:pPr>
      <w:r w:rsidRPr="00E579DA">
        <w:rPr>
          <w:rFonts w:ascii="Times New Roman" w:eastAsia="Calibri" w:hAnsi="Times New Roman" w:cs="Times New Roman"/>
        </w:rPr>
        <w:t>Разослать: дело, управление делами, отдел строительства и земельных отношений.</w:t>
      </w:r>
    </w:p>
    <w:p w:rsidR="00085206" w:rsidRDefault="00085206"/>
    <w:sectPr w:rsidR="00085206" w:rsidSect="00FE32B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3CD1"/>
    <w:multiLevelType w:val="hybridMultilevel"/>
    <w:tmpl w:val="6B028F22"/>
    <w:lvl w:ilvl="0" w:tplc="9746C9A6">
      <w:start w:val="1"/>
      <w:numFmt w:val="decimal"/>
      <w:lvlText w:val="%1.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1D"/>
    <w:rsid w:val="00030F8D"/>
    <w:rsid w:val="0004553D"/>
    <w:rsid w:val="00085206"/>
    <w:rsid w:val="000E3CBA"/>
    <w:rsid w:val="00110004"/>
    <w:rsid w:val="00121126"/>
    <w:rsid w:val="001A47BB"/>
    <w:rsid w:val="001B451D"/>
    <w:rsid w:val="001C252D"/>
    <w:rsid w:val="001E02D4"/>
    <w:rsid w:val="001E1EB5"/>
    <w:rsid w:val="00260E73"/>
    <w:rsid w:val="00264B55"/>
    <w:rsid w:val="003C5E76"/>
    <w:rsid w:val="003D0184"/>
    <w:rsid w:val="004146EA"/>
    <w:rsid w:val="004C19D2"/>
    <w:rsid w:val="007F1C06"/>
    <w:rsid w:val="00881A61"/>
    <w:rsid w:val="0088371E"/>
    <w:rsid w:val="009A5201"/>
    <w:rsid w:val="009A7C64"/>
    <w:rsid w:val="00A4769A"/>
    <w:rsid w:val="00D85074"/>
    <w:rsid w:val="00E12BF9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E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0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E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6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EA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E02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6E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6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2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h-m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gov.ru/proxy/ips/?docbody=&amp;prevDoc=112343504&amp;backlink=1&amp;&amp;nd=102140498&amp;rdk=28&amp;refoid=1123435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2025-09-26T13:42:00Z</cp:lastPrinted>
  <dcterms:created xsi:type="dcterms:W3CDTF">2025-09-26T09:43:00Z</dcterms:created>
  <dcterms:modified xsi:type="dcterms:W3CDTF">2026-02-09T08:00:00Z</dcterms:modified>
</cp:coreProperties>
</file>