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0" w:rsidRDefault="00EB5480" w:rsidP="00EB5480"/>
    <w:p w:rsidR="00EB5480" w:rsidRDefault="00EB5480" w:rsidP="00EB5480">
      <w:pPr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КАРЕЛИЯ</w:t>
      </w:r>
    </w:p>
    <w:p w:rsidR="00EB5480" w:rsidRDefault="00EB5480" w:rsidP="00EB5480">
      <w:pPr>
        <w:jc w:val="center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EB5480" w:rsidRDefault="00EB5480" w:rsidP="00EB5480">
      <w:pPr>
        <w:jc w:val="center"/>
        <w:rPr>
          <w:sz w:val="22"/>
          <w:szCs w:val="22"/>
        </w:rPr>
      </w:pPr>
      <w:r>
        <w:rPr>
          <w:sz w:val="22"/>
          <w:szCs w:val="22"/>
        </w:rPr>
        <w:t>ЛАХДЕНПОХСКОГО РАЙОНА</w:t>
      </w:r>
    </w:p>
    <w:p w:rsidR="00EB5480" w:rsidRDefault="00EB5480" w:rsidP="00EB5480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EB5480" w:rsidRPr="0067678C" w:rsidRDefault="00EB5480" w:rsidP="00EB5480">
      <w:pPr>
        <w:spacing w:line="259" w:lineRule="auto"/>
        <w:ind w:right="-5"/>
        <w:jc w:val="center"/>
        <w:rPr>
          <w:rFonts w:eastAsia="Calibri"/>
          <w:lang w:eastAsia="en-US"/>
        </w:rPr>
      </w:pPr>
      <w:r w:rsidRPr="0067678C">
        <w:rPr>
          <w:rFonts w:eastAsia="Calibri"/>
          <w:lang w:eastAsia="en-US"/>
        </w:rPr>
        <w:t>РЕШЕНИЕ</w:t>
      </w:r>
    </w:p>
    <w:p w:rsidR="00EB5480" w:rsidRPr="00F07B81" w:rsidRDefault="00EB5480" w:rsidP="00EB5480">
      <w:pPr>
        <w:pStyle w:val="a3"/>
        <w:jc w:val="center"/>
        <w:rPr>
          <w:szCs w:val="24"/>
        </w:rPr>
      </w:pPr>
      <w:r w:rsidRPr="00F07B81">
        <w:rPr>
          <w:szCs w:val="24"/>
        </w:rPr>
        <w:t>Приложение 1</w:t>
      </w:r>
    </w:p>
    <w:p w:rsidR="00EB5480" w:rsidRPr="00F07B81" w:rsidRDefault="00EB5480" w:rsidP="00EB5480">
      <w:pPr>
        <w:pStyle w:val="a3"/>
        <w:jc w:val="center"/>
        <w:rPr>
          <w:szCs w:val="24"/>
        </w:rPr>
      </w:pPr>
      <w:r w:rsidRPr="00F07B81">
        <w:rPr>
          <w:szCs w:val="24"/>
        </w:rPr>
        <w:t>Образец</w:t>
      </w:r>
    </w:p>
    <w:p w:rsidR="00EB5480" w:rsidRDefault="00EB5480" w:rsidP="00EB5480">
      <w:pPr>
        <w:tabs>
          <w:tab w:val="left" w:pos="0"/>
          <w:tab w:val="left" w:pos="9540"/>
        </w:tabs>
        <w:jc w:val="center"/>
        <w:rPr>
          <w:vertAlign w:val="superscript"/>
        </w:rPr>
      </w:pPr>
      <w:r w:rsidRPr="007F5516">
        <w:rPr>
          <w:b/>
          <w:sz w:val="28"/>
        </w:rPr>
        <w:br/>
      </w:r>
    </w:p>
    <w:p w:rsidR="00EB5480" w:rsidRDefault="00EB5480" w:rsidP="00EB5480">
      <w:r>
        <w:t>19 июня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№ 150/698-5</w:t>
      </w:r>
    </w:p>
    <w:p w:rsidR="00EB5480" w:rsidRPr="00A85BA7" w:rsidRDefault="00EB5480" w:rsidP="00EB5480">
      <w:pPr>
        <w:spacing w:line="259" w:lineRule="auto"/>
        <w:ind w:right="-5"/>
        <w:jc w:val="center"/>
        <w:rPr>
          <w:rFonts w:eastAsia="Calibri"/>
          <w:b/>
          <w:lang w:eastAsia="en-US"/>
        </w:rPr>
      </w:pPr>
    </w:p>
    <w:p w:rsidR="00EB5480" w:rsidRPr="0067678C" w:rsidRDefault="00EB5480" w:rsidP="00EB5480">
      <w:pPr>
        <w:spacing w:line="259" w:lineRule="auto"/>
        <w:ind w:right="-5"/>
        <w:jc w:val="center"/>
        <w:rPr>
          <w:rFonts w:eastAsia="Calibri"/>
          <w:lang w:eastAsia="en-US"/>
        </w:rPr>
      </w:pPr>
      <w:r w:rsidRPr="0067678C">
        <w:rPr>
          <w:rFonts w:eastAsia="Calibri"/>
          <w:lang w:eastAsia="en-US"/>
        </w:rPr>
        <w:t xml:space="preserve"> г</w:t>
      </w:r>
      <w:proofErr w:type="gramStart"/>
      <w:r w:rsidRPr="0067678C">
        <w:rPr>
          <w:rFonts w:eastAsia="Calibri"/>
          <w:lang w:eastAsia="en-US"/>
        </w:rPr>
        <w:t>.Л</w:t>
      </w:r>
      <w:proofErr w:type="gramEnd"/>
      <w:r w:rsidRPr="0067678C">
        <w:rPr>
          <w:rFonts w:eastAsia="Calibri"/>
          <w:lang w:eastAsia="en-US"/>
        </w:rPr>
        <w:t>ахденпохья</w:t>
      </w:r>
    </w:p>
    <w:p w:rsidR="00EB5480" w:rsidRDefault="00EB5480" w:rsidP="00EB5480">
      <w:pPr>
        <w:widowControl w:val="0"/>
        <w:autoSpaceDE w:val="0"/>
        <w:autoSpaceDN w:val="0"/>
        <w:jc w:val="center"/>
        <w:rPr>
          <w:rFonts w:eastAsia="Calibri"/>
          <w:b/>
          <w:lang w:eastAsia="en-US"/>
        </w:rPr>
      </w:pPr>
    </w:p>
    <w:p w:rsidR="00EB5480" w:rsidRPr="00A85BA7" w:rsidRDefault="00EB5480" w:rsidP="00EB5480">
      <w:pPr>
        <w:widowControl w:val="0"/>
        <w:autoSpaceDE w:val="0"/>
        <w:autoSpaceDN w:val="0"/>
        <w:jc w:val="center"/>
        <w:rPr>
          <w:b/>
        </w:rPr>
      </w:pPr>
    </w:p>
    <w:p w:rsidR="00EB5480" w:rsidRPr="0067678C" w:rsidRDefault="00EB5480" w:rsidP="00EB5480">
      <w:pPr>
        <w:pStyle w:val="a9"/>
        <w:tabs>
          <w:tab w:val="left" w:pos="1701"/>
        </w:tabs>
        <w:ind w:left="1701" w:right="1559"/>
        <w:jc w:val="both"/>
        <w:rPr>
          <w:b/>
        </w:rPr>
      </w:pPr>
      <w:r w:rsidRPr="0067678C">
        <w:t>О Порядке</w:t>
      </w:r>
      <w:r>
        <w:t xml:space="preserve"> </w:t>
      </w:r>
      <w:r w:rsidRPr="0067678C">
        <w:t xml:space="preserve"> и </w:t>
      </w:r>
      <w:r>
        <w:t xml:space="preserve"> </w:t>
      </w:r>
      <w:r w:rsidRPr="0067678C">
        <w:t xml:space="preserve">формах ведения учета </w:t>
      </w:r>
      <w:r>
        <w:t xml:space="preserve">  </w:t>
      </w:r>
      <w:r w:rsidRPr="0067678C">
        <w:t xml:space="preserve">объемов и стоимости  </w:t>
      </w:r>
      <w:r>
        <w:t xml:space="preserve"> </w:t>
      </w:r>
      <w:r w:rsidRPr="0067678C">
        <w:t xml:space="preserve"> эфирного времени и печатной</w:t>
      </w:r>
      <w:r>
        <w:t xml:space="preserve">  </w:t>
      </w:r>
      <w:r w:rsidRPr="0067678C">
        <w:t xml:space="preserve"> площади, услуг по размещению</w:t>
      </w:r>
      <w:r>
        <w:t xml:space="preserve">   </w:t>
      </w:r>
      <w:r w:rsidRPr="0067678C">
        <w:t xml:space="preserve"> предвыборных агитационных </w:t>
      </w:r>
      <w:r>
        <w:t xml:space="preserve">       </w:t>
      </w:r>
      <w:r w:rsidRPr="0067678C">
        <w:t xml:space="preserve">материалов, </w:t>
      </w:r>
      <w:r>
        <w:t xml:space="preserve">      </w:t>
      </w:r>
      <w:r w:rsidRPr="0067678C">
        <w:t>предоставленных</w:t>
      </w:r>
      <w:r>
        <w:t xml:space="preserve">   </w:t>
      </w:r>
      <w:r w:rsidRPr="0067678C">
        <w:t xml:space="preserve"> организациями, осуществляющими выпуск средств массовой информации, редакциями сетевых изданий </w:t>
      </w:r>
      <w:r>
        <w:t xml:space="preserve">   </w:t>
      </w:r>
      <w:r w:rsidRPr="0067678C">
        <w:t xml:space="preserve">зарегистрированным </w:t>
      </w:r>
      <w:r>
        <w:t xml:space="preserve">     </w:t>
      </w:r>
      <w:r w:rsidRPr="0067678C">
        <w:t>кандидатам для проведения предвыборной</w:t>
      </w:r>
      <w:r>
        <w:t xml:space="preserve"> </w:t>
      </w:r>
      <w:r w:rsidRPr="0067678C">
        <w:t xml:space="preserve"> агитации</w:t>
      </w:r>
      <w:r>
        <w:t xml:space="preserve"> </w:t>
      </w:r>
      <w:r w:rsidRPr="0067678C">
        <w:t xml:space="preserve"> на </w:t>
      </w:r>
      <w:r>
        <w:t xml:space="preserve">   муниципальных </w:t>
      </w:r>
      <w:r w:rsidRPr="0067678C">
        <w:t>выборах</w:t>
      </w:r>
      <w:r>
        <w:t xml:space="preserve"> в Республике Карелия, </w:t>
      </w:r>
      <w:r w:rsidRPr="0067678C">
        <w:t>назначенных на</w:t>
      </w:r>
      <w:r>
        <w:t xml:space="preserve"> 14 сентября 2025</w:t>
      </w:r>
      <w:r w:rsidRPr="0067678C">
        <w:rPr>
          <w:rFonts w:eastAsia="Calibri"/>
          <w:lang w:eastAsia="en-US"/>
        </w:rPr>
        <w:t xml:space="preserve"> </w:t>
      </w:r>
      <w:r w:rsidRPr="0067678C">
        <w:t>г.</w:t>
      </w:r>
    </w:p>
    <w:p w:rsidR="00EB5480" w:rsidRPr="0006750B" w:rsidRDefault="00EB5480" w:rsidP="00EB5480"/>
    <w:p w:rsidR="00EB5480" w:rsidRDefault="00EB5480" w:rsidP="00EB5480">
      <w:pPr>
        <w:pStyle w:val="a9"/>
        <w:ind w:firstLine="567"/>
        <w:jc w:val="both"/>
      </w:pPr>
      <w:r w:rsidRPr="00A85BA7">
        <w:t xml:space="preserve">В соответствии с положениями </w:t>
      </w:r>
      <w:proofErr w:type="gramStart"/>
      <w:r w:rsidRPr="00A85BA7">
        <w:t>ч</w:t>
      </w:r>
      <w:proofErr w:type="gramEnd"/>
      <w:r>
        <w:t>.</w:t>
      </w:r>
      <w:r w:rsidRPr="00A85BA7">
        <w:t xml:space="preserve"> 7 ст</w:t>
      </w:r>
      <w:r>
        <w:t>.</w:t>
      </w:r>
      <w:r w:rsidRPr="00A85BA7">
        <w:t xml:space="preserve"> 35 Закона Республики Карелия от 27 июня 2003 года №</w:t>
      </w:r>
      <w:r>
        <w:t xml:space="preserve"> </w:t>
      </w:r>
      <w:r w:rsidRPr="00A85BA7">
        <w:t xml:space="preserve">683-ЗРК «О муниципальных выборах в Республике Карелия» </w:t>
      </w:r>
      <w:r>
        <w:t>т</w:t>
      </w:r>
      <w:r w:rsidRPr="00A85BA7">
        <w:t xml:space="preserve">ерриториальная избирательная комиссия </w:t>
      </w:r>
      <w:r w:rsidRPr="00A85BA7">
        <w:rPr>
          <w:rFonts w:eastAsia="Calibri"/>
          <w:b/>
          <w:lang w:eastAsia="en-US"/>
        </w:rPr>
        <w:t xml:space="preserve"> </w:t>
      </w:r>
      <w:r w:rsidRPr="0067678C">
        <w:rPr>
          <w:rFonts w:eastAsia="Calibri"/>
          <w:lang w:eastAsia="en-US"/>
        </w:rPr>
        <w:t xml:space="preserve">Лахденпохского </w:t>
      </w:r>
      <w:r w:rsidRPr="00A85BA7">
        <w:t xml:space="preserve">района </w:t>
      </w:r>
    </w:p>
    <w:p w:rsidR="00EB5480" w:rsidRDefault="00EB5480" w:rsidP="00EB5480">
      <w:pPr>
        <w:pStyle w:val="a9"/>
        <w:ind w:firstLine="567"/>
        <w:jc w:val="both"/>
      </w:pPr>
    </w:p>
    <w:p w:rsidR="00EB5480" w:rsidRDefault="00EB5480" w:rsidP="00EB5480">
      <w:pPr>
        <w:pStyle w:val="a9"/>
        <w:ind w:firstLine="567"/>
        <w:jc w:val="both"/>
      </w:pPr>
      <w:r w:rsidRPr="0067678C">
        <w:t>РЕШИЛА</w:t>
      </w:r>
      <w:r w:rsidRPr="005E3A88">
        <w:t>:</w:t>
      </w:r>
    </w:p>
    <w:p w:rsidR="00EB5480" w:rsidRPr="00A85BA7" w:rsidRDefault="00EB5480" w:rsidP="00EB5480">
      <w:pPr>
        <w:pStyle w:val="a9"/>
        <w:ind w:firstLine="567"/>
        <w:jc w:val="both"/>
        <w:rPr>
          <w:b/>
        </w:rPr>
      </w:pPr>
    </w:p>
    <w:p w:rsidR="00EB5480" w:rsidRPr="00A85BA7" w:rsidRDefault="00EB5480" w:rsidP="00EB5480">
      <w:pPr>
        <w:pStyle w:val="a9"/>
        <w:ind w:firstLine="567"/>
        <w:jc w:val="both"/>
      </w:pPr>
      <w:r w:rsidRPr="00A85BA7">
        <w:t>1. Утвердить 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 на</w:t>
      </w:r>
      <w:r>
        <w:t xml:space="preserve"> муниципальных выборах в Республике Карелия, назначенных на 14 сентября 2025  </w:t>
      </w:r>
      <w:r w:rsidRPr="00CA4387">
        <w:t>г.</w:t>
      </w:r>
      <w:r>
        <w:t xml:space="preserve">, </w:t>
      </w:r>
      <w:r w:rsidRPr="00A85BA7">
        <w:t>согласно</w:t>
      </w:r>
      <w:r>
        <w:t xml:space="preserve"> </w:t>
      </w:r>
      <w:r w:rsidRPr="00A85BA7">
        <w:t xml:space="preserve"> </w:t>
      </w:r>
      <w:r>
        <w:t>П</w:t>
      </w:r>
      <w:r w:rsidRPr="00A85BA7">
        <w:t>риложению.</w:t>
      </w:r>
    </w:p>
    <w:p w:rsidR="00EB5480" w:rsidRPr="00A85BA7" w:rsidRDefault="00EB5480" w:rsidP="00EB5480">
      <w:pPr>
        <w:pStyle w:val="a9"/>
        <w:ind w:firstLine="567"/>
        <w:jc w:val="both"/>
        <w:rPr>
          <w:bCs/>
        </w:rPr>
      </w:pPr>
      <w:r w:rsidRPr="00A85BA7">
        <w:rPr>
          <w:bCs/>
        </w:rPr>
        <w:t xml:space="preserve">2. Установить, что учет </w:t>
      </w:r>
      <w:r w:rsidRPr="00A85BA7">
        <w:t>объемов и стоимости эфирного времени, печатной площади,</w:t>
      </w:r>
      <w:r>
        <w:t xml:space="preserve"> </w:t>
      </w:r>
      <w:r w:rsidRPr="00A85BA7">
        <w:t xml:space="preserve">объемов и стоимости услуг по размещению агитационных материалов в сетевых изданиях, предоставленных </w:t>
      </w:r>
      <w:r w:rsidRPr="00A85BA7">
        <w:rPr>
          <w:bCs/>
        </w:rPr>
        <w:t>зарегистрированным кандидатам</w:t>
      </w:r>
      <w:r w:rsidRPr="00A85BA7">
        <w:t xml:space="preserve"> для проведения предвыборной агитации</w:t>
      </w:r>
      <w:r w:rsidRPr="00A85BA7">
        <w:rPr>
          <w:bCs/>
        </w:rPr>
        <w:t>, ведется организациями,</w:t>
      </w:r>
      <w:r w:rsidRPr="00A85BA7">
        <w:t xml:space="preserve"> осуществляющими выпуск средств массовой информации, отдельно</w:t>
      </w:r>
      <w:r>
        <w:t xml:space="preserve"> по избирательной кампании, указанной в п. 1 настоящего решения.</w:t>
      </w:r>
    </w:p>
    <w:p w:rsidR="00EB5480" w:rsidRPr="00A85BA7" w:rsidRDefault="00EB5480" w:rsidP="00EB5480">
      <w:pPr>
        <w:pStyle w:val="a9"/>
        <w:ind w:firstLine="567"/>
        <w:jc w:val="both"/>
        <w:rPr>
          <w:bCs/>
          <w:iCs/>
        </w:rPr>
      </w:pPr>
      <w:r>
        <w:t>3</w:t>
      </w:r>
      <w:r w:rsidRPr="00A85BA7">
        <w:t xml:space="preserve">. </w:t>
      </w:r>
      <w:proofErr w:type="gramStart"/>
      <w:r>
        <w:t>Разместить</w:t>
      </w:r>
      <w:proofErr w:type="gramEnd"/>
      <w:r>
        <w:t xml:space="preserve"> </w:t>
      </w:r>
      <w:r w:rsidRPr="00A85BA7">
        <w:t xml:space="preserve">настоящее решение на официальном сайте </w:t>
      </w:r>
      <w:r>
        <w:t>Администрации Лахденпохского муниципального района</w:t>
      </w:r>
      <w:r w:rsidRPr="000F7297">
        <w:t xml:space="preserve"> </w:t>
      </w:r>
      <w:r w:rsidRPr="00A85BA7">
        <w:t>в информационно-телекоммуникационной сети «Интернет»</w:t>
      </w:r>
      <w:r>
        <w:t xml:space="preserve"> (</w:t>
      </w:r>
      <w:r w:rsidRPr="0067678C">
        <w:rPr>
          <w:u w:val="single"/>
          <w:lang w:val="en-US"/>
        </w:rPr>
        <w:t>www</w:t>
      </w:r>
      <w:r w:rsidRPr="0067678C">
        <w:rPr>
          <w:u w:val="single"/>
        </w:rPr>
        <w:t>.</w:t>
      </w:r>
      <w:proofErr w:type="spellStart"/>
      <w:r w:rsidRPr="0067678C">
        <w:rPr>
          <w:u w:val="single"/>
          <w:lang w:val="en-US"/>
        </w:rPr>
        <w:t>Lah</w:t>
      </w:r>
      <w:proofErr w:type="spellEnd"/>
      <w:r w:rsidRPr="0067678C">
        <w:rPr>
          <w:u w:val="single"/>
        </w:rPr>
        <w:t>-</w:t>
      </w:r>
      <w:proofErr w:type="spellStart"/>
      <w:r w:rsidRPr="0067678C">
        <w:rPr>
          <w:u w:val="single"/>
          <w:lang w:val="en-US"/>
        </w:rPr>
        <w:t>mr</w:t>
      </w:r>
      <w:proofErr w:type="spellEnd"/>
      <w:r w:rsidRPr="0067678C">
        <w:rPr>
          <w:u w:val="single"/>
        </w:rPr>
        <w:t>.</w:t>
      </w:r>
      <w:proofErr w:type="spellStart"/>
      <w:r w:rsidRPr="0067678C">
        <w:rPr>
          <w:u w:val="single"/>
          <w:lang w:val="en-US"/>
        </w:rPr>
        <w:t>ru</w:t>
      </w:r>
      <w:proofErr w:type="spellEnd"/>
      <w:r>
        <w:rPr>
          <w:u w:val="single"/>
        </w:rPr>
        <w:t>)</w:t>
      </w:r>
      <w:r w:rsidRPr="00A85BA7">
        <w:t xml:space="preserve"> .</w:t>
      </w:r>
    </w:p>
    <w:p w:rsidR="00EB5480" w:rsidRDefault="00EB5480" w:rsidP="00EB5480">
      <w:pPr>
        <w:jc w:val="both"/>
      </w:pPr>
    </w:p>
    <w:p w:rsidR="00EB5480" w:rsidRPr="00A61D19" w:rsidRDefault="00EB5480" w:rsidP="00EB5480">
      <w:pPr>
        <w:ind w:left="567"/>
        <w:jc w:val="both"/>
        <w:rPr>
          <w:szCs w:val="24"/>
        </w:rPr>
      </w:pPr>
      <w:r>
        <w:t>Голосовали:  «ЗА» - 10, «ПРОТИВ» - нет.</w:t>
      </w:r>
    </w:p>
    <w:p w:rsidR="00EB5480" w:rsidRPr="00A85BA7" w:rsidRDefault="00EB5480" w:rsidP="00EB5480">
      <w:pPr>
        <w:jc w:val="both"/>
      </w:pPr>
    </w:p>
    <w:p w:rsidR="00EB5480" w:rsidRPr="00257D24" w:rsidRDefault="00EB5480" w:rsidP="00EB5480">
      <w:r w:rsidRPr="00257D24">
        <w:t>Председатель</w:t>
      </w:r>
      <w:r w:rsidRPr="00257D24">
        <w:tab/>
      </w:r>
      <w:r>
        <w:t xml:space="preserve"> территориальной избирательной                                                                                комиссии Лахденпохского района</w:t>
      </w:r>
      <w:r w:rsidRPr="00257D24">
        <w:tab/>
      </w:r>
      <w:r w:rsidRPr="00257D24">
        <w:tab/>
      </w:r>
      <w:r w:rsidRPr="00257D24">
        <w:tab/>
      </w:r>
      <w:r>
        <w:t xml:space="preserve">                                           И.А.Косарева</w:t>
      </w:r>
      <w:r>
        <w:tab/>
      </w:r>
      <w:r w:rsidRPr="00257D24">
        <w:tab/>
      </w:r>
      <w:r w:rsidRPr="00257D24">
        <w:tab/>
      </w:r>
      <w:r w:rsidRPr="00257D24">
        <w:tab/>
      </w:r>
    </w:p>
    <w:p w:rsidR="00EB5480" w:rsidRPr="00257D24" w:rsidRDefault="00EB5480" w:rsidP="00EB5480">
      <w:pPr>
        <w:jc w:val="center"/>
      </w:pPr>
    </w:p>
    <w:p w:rsidR="00EB5480" w:rsidRDefault="00EB5480" w:rsidP="00EB5480">
      <w:r w:rsidRPr="00257D24">
        <w:t>Секретарь</w:t>
      </w:r>
      <w:r>
        <w:t xml:space="preserve"> </w:t>
      </w:r>
      <w:r>
        <w:tab/>
        <w:t>территориальной избирательной                                                                                комиссии Лахденпохского района</w:t>
      </w:r>
      <w:r w:rsidRPr="00257D24">
        <w:tab/>
      </w:r>
      <w:r w:rsidRPr="00257D24">
        <w:tab/>
      </w:r>
      <w:r w:rsidRPr="00257D24">
        <w:tab/>
      </w:r>
      <w:r w:rsidRPr="00257D24">
        <w:tab/>
      </w:r>
      <w:r w:rsidRPr="00257D24">
        <w:tab/>
      </w:r>
      <w:r>
        <w:t xml:space="preserve">                   М.А. Макарова </w:t>
      </w:r>
      <w:r>
        <w:tab/>
      </w:r>
    </w:p>
    <w:p w:rsidR="00EB5480" w:rsidRDefault="00EB5480" w:rsidP="00EB5480">
      <w:pPr>
        <w:jc w:val="center"/>
      </w:pPr>
    </w:p>
    <w:p w:rsidR="00EB5480" w:rsidRDefault="00EB5480" w:rsidP="00EB5480">
      <w:pPr>
        <w:jc w:val="center"/>
      </w:pPr>
    </w:p>
    <w:p w:rsidR="00EB5480" w:rsidRDefault="00EB5480" w:rsidP="00EB5480">
      <w:pPr>
        <w:jc w:val="right"/>
      </w:pPr>
      <w:r>
        <w:t xml:space="preserve">                                           </w:t>
      </w:r>
    </w:p>
    <w:p w:rsidR="00EB5480" w:rsidRDefault="00EB5480" w:rsidP="00EB5480">
      <w:pPr>
        <w:ind w:left="3969"/>
        <w:jc w:val="right"/>
      </w:pPr>
    </w:p>
    <w:p w:rsidR="00EB5480" w:rsidRDefault="00EB5480" w:rsidP="00EB5480">
      <w:pPr>
        <w:ind w:left="3969"/>
        <w:jc w:val="right"/>
      </w:pPr>
    </w:p>
    <w:p w:rsidR="00EB5480" w:rsidRPr="001A1AD9" w:rsidRDefault="00EB5480" w:rsidP="00EB5480">
      <w:pPr>
        <w:ind w:left="3969"/>
        <w:jc w:val="right"/>
        <w:rPr>
          <w:sz w:val="22"/>
          <w:szCs w:val="22"/>
        </w:rPr>
      </w:pPr>
      <w:r w:rsidRPr="001A1AD9">
        <w:rPr>
          <w:sz w:val="22"/>
          <w:szCs w:val="22"/>
        </w:rPr>
        <w:lastRenderedPageBreak/>
        <w:t xml:space="preserve">Приложение       </w:t>
      </w:r>
    </w:p>
    <w:p w:rsidR="00EB5480" w:rsidRPr="0085608C" w:rsidRDefault="00EB5480" w:rsidP="00EB5480">
      <w:pPr>
        <w:ind w:left="3969"/>
        <w:jc w:val="right"/>
      </w:pPr>
      <w:r w:rsidRPr="001A1AD9">
        <w:rPr>
          <w:sz w:val="22"/>
          <w:szCs w:val="22"/>
        </w:rPr>
        <w:t xml:space="preserve">к  решению     территориальной                                                                избирательной комиссии Лахденпохского района                                                                               от </w:t>
      </w:r>
      <w:r>
        <w:rPr>
          <w:sz w:val="22"/>
          <w:szCs w:val="22"/>
        </w:rPr>
        <w:t>19</w:t>
      </w:r>
      <w:r w:rsidRPr="001A1AD9">
        <w:rPr>
          <w:sz w:val="22"/>
          <w:szCs w:val="22"/>
        </w:rPr>
        <w:t xml:space="preserve"> ию</w:t>
      </w:r>
      <w:r>
        <w:rPr>
          <w:sz w:val="22"/>
          <w:szCs w:val="22"/>
        </w:rPr>
        <w:t>н</w:t>
      </w:r>
      <w:r w:rsidRPr="001A1AD9">
        <w:rPr>
          <w:sz w:val="22"/>
          <w:szCs w:val="22"/>
        </w:rPr>
        <w:t>я 202</w:t>
      </w:r>
      <w:r>
        <w:rPr>
          <w:sz w:val="22"/>
          <w:szCs w:val="22"/>
        </w:rPr>
        <w:t>5</w:t>
      </w:r>
      <w:r w:rsidRPr="001A1AD9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150</w:t>
      </w:r>
      <w:r w:rsidRPr="001A1AD9">
        <w:rPr>
          <w:sz w:val="22"/>
          <w:szCs w:val="22"/>
        </w:rPr>
        <w:t>/</w:t>
      </w:r>
      <w:r>
        <w:rPr>
          <w:sz w:val="22"/>
          <w:szCs w:val="22"/>
        </w:rPr>
        <w:t>698</w:t>
      </w:r>
      <w:r w:rsidRPr="001A1AD9">
        <w:rPr>
          <w:sz w:val="22"/>
          <w:szCs w:val="22"/>
        </w:rPr>
        <w:t>-5</w:t>
      </w:r>
      <w:r>
        <w:t xml:space="preserve">      </w:t>
      </w:r>
    </w:p>
    <w:p w:rsidR="00EB5480" w:rsidRPr="002347CE" w:rsidRDefault="00EB5480" w:rsidP="00EB5480">
      <w:pPr>
        <w:jc w:val="both"/>
        <w:rPr>
          <w:sz w:val="28"/>
          <w:szCs w:val="28"/>
        </w:rPr>
      </w:pPr>
    </w:p>
    <w:p w:rsidR="00EB5480" w:rsidRPr="009D5EDC" w:rsidRDefault="00EB5480" w:rsidP="00EB5480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  <w:r w:rsidRPr="009D5EDC">
        <w:rPr>
          <w:b/>
          <w:sz w:val="24"/>
          <w:szCs w:val="24"/>
        </w:rPr>
        <w:t>Порядок и формы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</w:t>
      </w:r>
      <w:r>
        <w:rPr>
          <w:b/>
          <w:sz w:val="24"/>
          <w:szCs w:val="24"/>
        </w:rPr>
        <w:t xml:space="preserve">едения предвыборной агитации на   муниципальных </w:t>
      </w:r>
      <w:r w:rsidRPr="0067678C">
        <w:rPr>
          <w:b/>
          <w:sz w:val="24"/>
          <w:szCs w:val="24"/>
        </w:rPr>
        <w:t>выборах</w:t>
      </w:r>
      <w:r>
        <w:rPr>
          <w:b/>
          <w:sz w:val="24"/>
          <w:szCs w:val="24"/>
        </w:rPr>
        <w:t xml:space="preserve">   в  Республике </w:t>
      </w:r>
      <w:r w:rsidRPr="0067678C">
        <w:rPr>
          <w:b/>
          <w:sz w:val="24"/>
          <w:szCs w:val="24"/>
        </w:rPr>
        <w:t xml:space="preserve"> </w:t>
      </w:r>
      <w:r>
        <w:rPr>
          <w:rFonts w:eastAsia="Calibri"/>
          <w:b/>
          <w:lang w:eastAsia="en-US"/>
        </w:rPr>
        <w:t xml:space="preserve"> </w:t>
      </w:r>
      <w:r w:rsidRPr="006767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Карелия, </w:t>
      </w:r>
      <w:r w:rsidRPr="0067678C">
        <w:rPr>
          <w:b/>
          <w:sz w:val="24"/>
          <w:szCs w:val="24"/>
        </w:rPr>
        <w:t>назначенных на</w:t>
      </w:r>
      <w:r>
        <w:rPr>
          <w:b/>
          <w:sz w:val="24"/>
          <w:szCs w:val="24"/>
        </w:rPr>
        <w:t xml:space="preserve"> 14 сентября 2025</w:t>
      </w:r>
      <w:r w:rsidRPr="0067678C">
        <w:rPr>
          <w:rFonts w:eastAsia="Calibri"/>
          <w:b/>
          <w:lang w:eastAsia="en-US"/>
        </w:rPr>
        <w:t xml:space="preserve"> </w:t>
      </w:r>
      <w:r w:rsidRPr="0067678C">
        <w:rPr>
          <w:b/>
          <w:sz w:val="24"/>
          <w:szCs w:val="24"/>
        </w:rPr>
        <w:t>г.</w:t>
      </w:r>
    </w:p>
    <w:p w:rsidR="00EB5480" w:rsidRPr="009D5EDC" w:rsidRDefault="00EB5480" w:rsidP="00EB5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1. </w:t>
      </w:r>
      <w:proofErr w:type="gramStart"/>
      <w:r w:rsidRPr="009D5EDC">
        <w:rPr>
          <w:color w:val="000000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и Законом Республики Карелия «О муниципальных выборах в Республике Карелия</w:t>
      </w:r>
      <w:r w:rsidRPr="009D5EDC">
        <w:t>»</w:t>
      </w:r>
      <w:r>
        <w:t xml:space="preserve"> </w:t>
      </w:r>
      <w:r w:rsidRPr="009D5EDC">
        <w:rPr>
          <w:color w:val="000000"/>
        </w:rPr>
        <w:t xml:space="preserve">организации, осуществляющие выпуск средств массовой информации, редакции сетевых изданий </w:t>
      </w:r>
      <w:r w:rsidRPr="00C17D23">
        <w:rPr>
          <w:color w:val="000000"/>
        </w:rPr>
        <w:t>независимо от формы собственности</w:t>
      </w:r>
      <w:r>
        <w:rPr>
          <w:color w:val="000000"/>
        </w:rPr>
        <w:t xml:space="preserve"> </w:t>
      </w:r>
      <w:r w:rsidRPr="009D5EDC">
        <w:rPr>
          <w:color w:val="000000"/>
        </w:rPr>
        <w:t>обязаны вести отдельный учет объемов и стоимости эфирного времени и печатной площади, учет</w:t>
      </w:r>
      <w:r>
        <w:rPr>
          <w:color w:val="000000"/>
        </w:rPr>
        <w:t xml:space="preserve"> </w:t>
      </w:r>
      <w:r w:rsidRPr="009D5EDC">
        <w:t>объемов и стоимости услуг по</w:t>
      </w:r>
      <w:proofErr w:type="gramEnd"/>
      <w:r w:rsidRPr="009D5EDC">
        <w:t xml:space="preserve"> размещению предвыборных агитационных материалов, </w:t>
      </w:r>
      <w:r w:rsidRPr="009D5EDC">
        <w:rPr>
          <w:color w:val="000000"/>
        </w:rPr>
        <w:t>предоставленных зарегистрированным кандидатам для проведения предвыборной агитации.</w:t>
      </w:r>
    </w:p>
    <w:p w:rsidR="00EB5480" w:rsidRPr="009D5EDC" w:rsidRDefault="00EB5480" w:rsidP="00EB5480">
      <w:pPr>
        <w:pStyle w:val="ConsNormal"/>
        <w:widowControl/>
        <w:ind w:firstLine="540"/>
        <w:jc w:val="both"/>
        <w:rPr>
          <w:color w:val="000000"/>
          <w:sz w:val="24"/>
          <w:szCs w:val="24"/>
        </w:rPr>
      </w:pPr>
      <w:r w:rsidRPr="009D5EDC">
        <w:rPr>
          <w:iCs/>
          <w:sz w:val="24"/>
          <w:szCs w:val="24"/>
        </w:rPr>
        <w:t>Учет объемов</w:t>
      </w:r>
      <w:r w:rsidRPr="009D5EDC">
        <w:rPr>
          <w:color w:val="000000"/>
          <w:sz w:val="24"/>
          <w:szCs w:val="24"/>
        </w:rPr>
        <w:t xml:space="preserve"> и стоимости эфирного времени и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предоставленных зарегистрированным кандидатам для проведения предвыборной агитации на выборах, осуществляется путем заполнения по факту предоставления эфирного времени, печатной площади, </w:t>
      </w:r>
      <w:r w:rsidRPr="009D5EDC">
        <w:rPr>
          <w:sz w:val="24"/>
          <w:szCs w:val="24"/>
        </w:rPr>
        <w:t>услуг по размещению предвыборных агитационных материалов,</w:t>
      </w:r>
      <w:r w:rsidRPr="009D5EDC">
        <w:rPr>
          <w:color w:val="000000"/>
          <w:sz w:val="24"/>
          <w:szCs w:val="24"/>
        </w:rPr>
        <w:t xml:space="preserve"> следующих установленных форм:</w:t>
      </w:r>
    </w:p>
    <w:p w:rsidR="00EB5480" w:rsidRPr="009D5EDC" w:rsidRDefault="00EB5480" w:rsidP="00EB5480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 xml:space="preserve">- сведения об </w:t>
      </w:r>
      <w:proofErr w:type="gramStart"/>
      <w:r w:rsidRPr="009D5EDC">
        <w:rPr>
          <w:sz w:val="24"/>
          <w:szCs w:val="24"/>
        </w:rPr>
        <w:t>объемах</w:t>
      </w:r>
      <w:proofErr w:type="gramEnd"/>
      <w:r w:rsidRPr="009D5EDC">
        <w:rPr>
          <w:sz w:val="24"/>
          <w:szCs w:val="24"/>
        </w:rPr>
        <w:t xml:space="preserve"> и стоимости эфирного времени, предоставленного зарегистрированным кандидатам за плату (Приложение №</w:t>
      </w:r>
      <w:r>
        <w:rPr>
          <w:sz w:val="24"/>
          <w:szCs w:val="24"/>
        </w:rPr>
        <w:t xml:space="preserve"> </w:t>
      </w:r>
      <w:r w:rsidRPr="009D5EDC">
        <w:rPr>
          <w:sz w:val="24"/>
          <w:szCs w:val="24"/>
        </w:rPr>
        <w:t>1);</w:t>
      </w:r>
    </w:p>
    <w:p w:rsidR="00EB5480" w:rsidRPr="009D5EDC" w:rsidRDefault="00EB5480" w:rsidP="00EB5480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 xml:space="preserve">- сведения об </w:t>
      </w:r>
      <w:proofErr w:type="gramStart"/>
      <w:r w:rsidRPr="009D5EDC">
        <w:rPr>
          <w:sz w:val="24"/>
          <w:szCs w:val="24"/>
        </w:rPr>
        <w:t>объемах</w:t>
      </w:r>
      <w:proofErr w:type="gramEnd"/>
      <w:r w:rsidRPr="009D5EDC">
        <w:rPr>
          <w:sz w:val="24"/>
          <w:szCs w:val="24"/>
        </w:rPr>
        <w:t xml:space="preserve"> и стоимости печатных площадей, предоставленных зарегистрированным кандидатам за плату (Приложения №№</w:t>
      </w:r>
      <w:r>
        <w:rPr>
          <w:sz w:val="24"/>
          <w:szCs w:val="24"/>
        </w:rPr>
        <w:t xml:space="preserve"> </w:t>
      </w:r>
      <w:r w:rsidRPr="009D5EDC">
        <w:rPr>
          <w:sz w:val="24"/>
          <w:szCs w:val="24"/>
        </w:rPr>
        <w:t>2, 3);</w:t>
      </w:r>
    </w:p>
    <w:p w:rsidR="00EB5480" w:rsidRPr="009D5EDC" w:rsidRDefault="00EB5480" w:rsidP="00EB5480">
      <w:pPr>
        <w:pStyle w:val="ConsNormal"/>
        <w:widowControl/>
        <w:ind w:firstLine="540"/>
        <w:jc w:val="both"/>
        <w:rPr>
          <w:sz w:val="24"/>
          <w:szCs w:val="24"/>
        </w:rPr>
      </w:pPr>
      <w:r w:rsidRPr="009D5EDC">
        <w:rPr>
          <w:sz w:val="24"/>
          <w:szCs w:val="24"/>
        </w:rPr>
        <w:t xml:space="preserve">- сведения об </w:t>
      </w:r>
      <w:proofErr w:type="gramStart"/>
      <w:r w:rsidRPr="009D5EDC">
        <w:rPr>
          <w:sz w:val="24"/>
          <w:szCs w:val="24"/>
        </w:rPr>
        <w:t>объемах</w:t>
      </w:r>
      <w:proofErr w:type="gramEnd"/>
      <w:r w:rsidRPr="009D5EDC">
        <w:rPr>
          <w:sz w:val="24"/>
          <w:szCs w:val="24"/>
        </w:rPr>
        <w:t xml:space="preserve"> и стоимости услуг по размещению предвыборных агитационных материалов в сетевом издании, предоставленных зарегистрированным кандидатам за плату</w:t>
      </w:r>
      <w:r>
        <w:rPr>
          <w:sz w:val="24"/>
          <w:szCs w:val="24"/>
        </w:rPr>
        <w:t xml:space="preserve"> </w:t>
      </w:r>
      <w:r w:rsidRPr="009D5EDC">
        <w:rPr>
          <w:sz w:val="24"/>
          <w:szCs w:val="24"/>
        </w:rPr>
        <w:t>(Приложение №</w:t>
      </w:r>
      <w:r>
        <w:rPr>
          <w:sz w:val="24"/>
          <w:szCs w:val="24"/>
        </w:rPr>
        <w:t xml:space="preserve"> </w:t>
      </w:r>
      <w:r w:rsidRPr="009D5EDC">
        <w:rPr>
          <w:sz w:val="24"/>
          <w:szCs w:val="24"/>
        </w:rPr>
        <w:t>4).</w:t>
      </w:r>
    </w:p>
    <w:p w:rsidR="00EB5480" w:rsidRPr="009D5EDC" w:rsidRDefault="00EB5480" w:rsidP="00EB5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2.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изданий,</w:t>
      </w:r>
      <w:r>
        <w:rPr>
          <w:color w:val="000000"/>
        </w:rPr>
        <w:t xml:space="preserve"> </w:t>
      </w:r>
      <w:r w:rsidRPr="009D5EDC">
        <w:rPr>
          <w:color w:val="000000"/>
        </w:rPr>
        <w:t>предоставившие зарегистрированным кандидатам для предвыборной агитации эфирное время, печатную площадь,</w:t>
      </w:r>
      <w:r>
        <w:rPr>
          <w:color w:val="000000"/>
        </w:rPr>
        <w:t xml:space="preserve"> </w:t>
      </w:r>
      <w:r w:rsidRPr="009D5EDC">
        <w:t xml:space="preserve">услуги по размещению предвыборных агитационных материалов, </w:t>
      </w:r>
      <w:r w:rsidRPr="00C17D23">
        <w:rPr>
          <w:color w:val="000000"/>
        </w:rPr>
        <w:t xml:space="preserve">не позднее чем через </w:t>
      </w:r>
      <w:r>
        <w:rPr>
          <w:color w:val="000000"/>
        </w:rPr>
        <w:t>10</w:t>
      </w:r>
      <w:r w:rsidRPr="00C17D23">
        <w:rPr>
          <w:color w:val="000000"/>
        </w:rPr>
        <w:t xml:space="preserve"> дней со дня голосования</w:t>
      </w:r>
      <w:r>
        <w:rPr>
          <w:color w:val="000000"/>
        </w:rPr>
        <w:t xml:space="preserve"> </w:t>
      </w:r>
      <w:r w:rsidRPr="009D5EDC">
        <w:rPr>
          <w:color w:val="000000"/>
        </w:rPr>
        <w:t xml:space="preserve">обязаны представить в Территориальную избирательную комиссию </w:t>
      </w:r>
      <w:r>
        <w:rPr>
          <w:color w:val="000000"/>
        </w:rPr>
        <w:t xml:space="preserve"> Лахденпохского р</w:t>
      </w:r>
      <w:r w:rsidRPr="009D5EDC">
        <w:rPr>
          <w:color w:val="000000"/>
        </w:rPr>
        <w:t>айона сведения об объемах и стоимости предоставленных ими эфирного времени и печатной площади,</w:t>
      </w:r>
      <w:r>
        <w:rPr>
          <w:color w:val="000000"/>
        </w:rPr>
        <w:t xml:space="preserve"> </w:t>
      </w:r>
      <w:r w:rsidRPr="009D5EDC">
        <w:rPr>
          <w:color w:val="000000"/>
        </w:rPr>
        <w:t>об объемах и стоимости</w:t>
      </w:r>
      <w:r w:rsidRPr="009D5EDC">
        <w:t xml:space="preserve"> услуг по</w:t>
      </w:r>
      <w:proofErr w:type="gramEnd"/>
      <w:r w:rsidRPr="009D5EDC">
        <w:t xml:space="preserve"> размещению предвыборных агитационных материалов </w:t>
      </w:r>
      <w:r w:rsidRPr="009D5EDC">
        <w:rPr>
          <w:color w:val="000000"/>
        </w:rPr>
        <w:t xml:space="preserve">по установленным </w:t>
      </w:r>
      <w:r>
        <w:rPr>
          <w:color w:val="000000"/>
        </w:rPr>
        <w:t xml:space="preserve">настоящим Порядком </w:t>
      </w:r>
      <w:r w:rsidRPr="009D5EDC">
        <w:rPr>
          <w:color w:val="000000"/>
        </w:rPr>
        <w:t>формам.</w:t>
      </w:r>
    </w:p>
    <w:p w:rsidR="00EB5480" w:rsidRPr="009D5EDC" w:rsidRDefault="00EB5480" w:rsidP="00EB5480">
      <w:pPr>
        <w:autoSpaceDE w:val="0"/>
        <w:autoSpaceDN w:val="0"/>
        <w:adjustRightInd w:val="0"/>
        <w:ind w:firstLine="540"/>
        <w:jc w:val="both"/>
      </w:pPr>
      <w:r w:rsidRPr="009D5EDC">
        <w:rPr>
          <w:color w:val="000000"/>
        </w:rPr>
        <w:t xml:space="preserve">3.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</w:t>
      </w:r>
      <w:r w:rsidRPr="009D5EDC">
        <w:t xml:space="preserve">, предоставившие зарегистрированным кандидатам, эфирное время и печатную площадь, услуги по размещению предвыборных агитационных материалов, обязаны по запросу Территориальной избирательной комиссии </w:t>
      </w:r>
      <w:r>
        <w:t xml:space="preserve">Лахденпохского </w:t>
      </w:r>
      <w:r w:rsidRPr="009D5EDC">
        <w:rPr>
          <w:color w:val="000000"/>
        </w:rPr>
        <w:t xml:space="preserve">района </w:t>
      </w:r>
      <w:r w:rsidRPr="009D5EDC">
        <w:t>представлять документы, подтверждающие согласие зарегистрированного кандидата на выполнение платных работ и оказание платных услуг.</w:t>
      </w:r>
      <w:proofErr w:type="gramEnd"/>
    </w:p>
    <w:p w:rsidR="00EB5480" w:rsidRPr="009D5EDC" w:rsidRDefault="00EB5480" w:rsidP="00EB548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D5EDC">
        <w:rPr>
          <w:color w:val="000000"/>
        </w:rPr>
        <w:t xml:space="preserve">4. </w:t>
      </w:r>
      <w:proofErr w:type="gramStart"/>
      <w:r w:rsidRPr="009D5EDC">
        <w:rPr>
          <w:color w:val="000000"/>
        </w:rPr>
        <w:t>Организации, осуществляющие выпуск средств массовой информации, редакции сетевых изданий, обязаны хранить указанные в пункте 1 настоящего Порядка учетные документы об</w:t>
      </w:r>
      <w:r>
        <w:rPr>
          <w:color w:val="000000"/>
        </w:rPr>
        <w:t xml:space="preserve"> </w:t>
      </w:r>
      <w:r w:rsidRPr="009D5EDC">
        <w:rPr>
          <w:iCs/>
        </w:rPr>
        <w:t>объемах</w:t>
      </w:r>
      <w:r w:rsidRPr="009D5EDC">
        <w:rPr>
          <w:color w:val="000000"/>
        </w:rPr>
        <w:t xml:space="preserve"> и стоимости эфирного времени и печатной площади, </w:t>
      </w:r>
      <w:r w:rsidRPr="009D5EDC">
        <w:t>услуг по размещению предвыборных агитационных материалов,</w:t>
      </w:r>
      <w:r w:rsidRPr="009D5EDC">
        <w:rPr>
          <w:color w:val="000000"/>
        </w:rPr>
        <w:t xml:space="preserve"> предоставленных зарегистрированным кандидатам для проведения предвыборной агитации на выборах, не менее трех лет после дня голосования.</w:t>
      </w:r>
      <w:proofErr w:type="gramEnd"/>
    </w:p>
    <w:p w:rsidR="00EB5480" w:rsidRPr="00A92D6F" w:rsidRDefault="00EB5480" w:rsidP="00EB5480">
      <w:pPr>
        <w:sectPr w:rsidR="00EB5480" w:rsidRPr="00A92D6F" w:rsidSect="00822DE4">
          <w:footerReference w:type="even" r:id="rId4"/>
          <w:footerReference w:type="default" r:id="rId5"/>
          <w:pgSz w:w="11906" w:h="16838"/>
          <w:pgMar w:top="426" w:right="991" w:bottom="426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10"/>
      </w:tblGrid>
      <w:tr w:rsidR="00EB5480" w:rsidRPr="00B3366A" w:rsidTr="003F35E0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p w:rsidR="00EB5480" w:rsidRPr="00B3366A" w:rsidRDefault="00EB5480" w:rsidP="003F35E0">
            <w:pPr>
              <w:jc w:val="right"/>
              <w:rPr>
                <w:b/>
                <w:i/>
              </w:rPr>
            </w:pPr>
            <w:r w:rsidRPr="00B3366A">
              <w:lastRenderedPageBreak/>
              <w:t>Приложение №</w:t>
            </w:r>
            <w:r>
              <w:t xml:space="preserve"> </w:t>
            </w:r>
            <w:r w:rsidRPr="00B3366A">
              <w:t>1</w:t>
            </w:r>
          </w:p>
          <w:p w:rsidR="00EB5480" w:rsidRPr="00B3366A" w:rsidRDefault="00EB5480" w:rsidP="003F35E0">
            <w:pPr>
              <w:jc w:val="right"/>
              <w:rPr>
                <w:sz w:val="20"/>
              </w:rPr>
            </w:pPr>
            <w:proofErr w:type="gramStart"/>
            <w:r w:rsidRPr="00B3366A">
              <w:rPr>
                <w:sz w:val="20"/>
              </w:rPr>
              <w:t xml:space="preserve">к Порядку и формам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агитации, </w:t>
            </w:r>
            <w:r>
              <w:rPr>
                <w:sz w:val="20"/>
              </w:rPr>
              <w:t>утвержденному решением т</w:t>
            </w:r>
            <w:r w:rsidRPr="00B3366A">
              <w:rPr>
                <w:sz w:val="20"/>
              </w:rPr>
              <w:t>ерриториальной избирательной комиссии</w:t>
            </w:r>
            <w:r>
              <w:rPr>
                <w:sz w:val="20"/>
              </w:rPr>
              <w:t xml:space="preserve"> </w:t>
            </w:r>
            <w:r w:rsidRPr="00B3366A">
              <w:rPr>
                <w:sz w:val="20"/>
              </w:rPr>
              <w:t xml:space="preserve"> </w:t>
            </w:r>
            <w:r w:rsidRPr="006B3A3F">
              <w:rPr>
                <w:sz w:val="20"/>
              </w:rPr>
              <w:t xml:space="preserve">Лахденпохского </w:t>
            </w:r>
            <w:r w:rsidRPr="006B3A3F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6B3A3F">
              <w:rPr>
                <w:sz w:val="20"/>
              </w:rPr>
              <w:t>района</w:t>
            </w:r>
            <w:r>
              <w:t xml:space="preserve">      </w:t>
            </w:r>
            <w:proofErr w:type="gramEnd"/>
          </w:p>
          <w:p w:rsidR="00EB5480" w:rsidRPr="00B3366A" w:rsidRDefault="00EB5480" w:rsidP="003F35E0">
            <w:pPr>
              <w:jc w:val="right"/>
            </w:pPr>
          </w:p>
        </w:tc>
      </w:tr>
    </w:tbl>
    <w:p w:rsidR="00EB5480" w:rsidRPr="00A92D6F" w:rsidRDefault="00EB5480" w:rsidP="00EB5480">
      <w:pPr>
        <w:spacing w:line="240" w:lineRule="atLeast"/>
        <w:jc w:val="center"/>
        <w:rPr>
          <w:b/>
        </w:rPr>
      </w:pPr>
      <w:r w:rsidRPr="00A92D6F">
        <w:rPr>
          <w:b/>
        </w:rPr>
        <w:t>СВОДНЫЕ СВЕДЕНИЯ</w:t>
      </w:r>
    </w:p>
    <w:p w:rsidR="00EB5480" w:rsidRPr="00C41022" w:rsidRDefault="00EB5480" w:rsidP="00EB5480">
      <w:pPr>
        <w:spacing w:line="240" w:lineRule="atLeast"/>
        <w:jc w:val="center"/>
        <w:rPr>
          <w:u w:val="single"/>
        </w:rPr>
      </w:pPr>
      <w:r w:rsidRPr="00A92D6F">
        <w:t xml:space="preserve">об </w:t>
      </w:r>
      <w:proofErr w:type="gramStart"/>
      <w:r w:rsidRPr="00A92D6F">
        <w:t>объемах</w:t>
      </w:r>
      <w:proofErr w:type="gramEnd"/>
      <w:r w:rsidRPr="00A92D6F">
        <w:t xml:space="preserve"> и стоимости платного эфирного времени, предоставленного </w:t>
      </w:r>
      <w:r w:rsidRPr="00C41022">
        <w:rPr>
          <w:u w:val="single"/>
        </w:rPr>
        <w:t>_____________________________________________________________________________________</w:t>
      </w:r>
    </w:p>
    <w:p w:rsidR="00EB5480" w:rsidRPr="001B0587" w:rsidRDefault="00EB5480" w:rsidP="00EB5480">
      <w:pPr>
        <w:spacing w:line="240" w:lineRule="atLeast"/>
        <w:jc w:val="center"/>
        <w:rPr>
          <w:i/>
        </w:rPr>
      </w:pPr>
      <w:r w:rsidRPr="001B0587">
        <w:rPr>
          <w:i/>
        </w:rPr>
        <w:t>(наименование организации телерадиовещания)</w:t>
      </w:r>
    </w:p>
    <w:p w:rsidR="00EB5480" w:rsidRPr="00A92D6F" w:rsidRDefault="00EB5480" w:rsidP="00EB5480">
      <w:pPr>
        <w:spacing w:line="240" w:lineRule="atLeast"/>
        <w:jc w:val="center"/>
        <w:rPr>
          <w:i/>
          <w:sz w:val="16"/>
          <w:szCs w:val="16"/>
        </w:rPr>
      </w:pPr>
    </w:p>
    <w:p w:rsidR="00EB5480" w:rsidRDefault="00EB5480" w:rsidP="00EB5480">
      <w:pPr>
        <w:widowControl w:val="0"/>
        <w:tabs>
          <w:tab w:val="left" w:pos="4111"/>
        </w:tabs>
        <w:spacing w:line="240" w:lineRule="atLeast"/>
        <w:jc w:val="center"/>
      </w:pPr>
      <w:r w:rsidRPr="00A92D6F">
        <w:t xml:space="preserve">зарегистрированным </w:t>
      </w:r>
      <w:r w:rsidRPr="006B3A3F">
        <w:t xml:space="preserve">кандидатам в период избирательной кампании по муниципальным выборам   в  Республике  </w:t>
      </w:r>
      <w:r w:rsidRPr="006B3A3F">
        <w:rPr>
          <w:rFonts w:eastAsia="Calibri"/>
          <w:lang w:eastAsia="en-US"/>
        </w:rPr>
        <w:t xml:space="preserve"> </w:t>
      </w:r>
      <w:r w:rsidRPr="006B3A3F">
        <w:t xml:space="preserve"> Карелия, назначенным  </w:t>
      </w:r>
    </w:p>
    <w:p w:rsidR="00EB5480" w:rsidRPr="006B3A3F" w:rsidRDefault="00EB5480" w:rsidP="00EB5480">
      <w:pPr>
        <w:widowControl w:val="0"/>
        <w:tabs>
          <w:tab w:val="left" w:pos="4111"/>
        </w:tabs>
        <w:spacing w:line="240" w:lineRule="atLeast"/>
        <w:jc w:val="center"/>
      </w:pPr>
      <w:r w:rsidRPr="006B3A3F">
        <w:t xml:space="preserve">на </w:t>
      </w:r>
      <w:r>
        <w:t>14</w:t>
      </w:r>
      <w:r w:rsidRPr="006B3A3F">
        <w:t xml:space="preserve"> сентября 202</w:t>
      </w:r>
      <w:r>
        <w:t>5</w:t>
      </w:r>
      <w:r w:rsidRPr="006B3A3F">
        <w:rPr>
          <w:rFonts w:eastAsia="Calibri"/>
          <w:lang w:eastAsia="en-US"/>
        </w:rPr>
        <w:t xml:space="preserve"> </w:t>
      </w:r>
      <w:r w:rsidRPr="006B3A3F">
        <w:t>г.</w:t>
      </w:r>
    </w:p>
    <w:p w:rsidR="00EB5480" w:rsidRPr="00A92D6F" w:rsidRDefault="00EB5480" w:rsidP="00EB5480">
      <w:pPr>
        <w:spacing w:line="240" w:lineRule="atLeast"/>
        <w:jc w:val="right"/>
      </w:pPr>
      <w:r w:rsidRPr="00A92D6F">
        <w:t>По состоянию на «_____»_____________________2</w:t>
      </w:r>
      <w:r>
        <w:t>0__</w:t>
      </w:r>
      <w:r w:rsidRPr="00A92D6F">
        <w:t xml:space="preserve"> года</w:t>
      </w:r>
    </w:p>
    <w:p w:rsidR="00EB5480" w:rsidRPr="00A92D6F" w:rsidRDefault="00EB5480" w:rsidP="00EB5480">
      <w:pPr>
        <w:spacing w:line="240" w:lineRule="atLeast"/>
        <w:jc w:val="right"/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1"/>
        <w:gridCol w:w="2268"/>
        <w:gridCol w:w="1275"/>
        <w:gridCol w:w="993"/>
        <w:gridCol w:w="1134"/>
        <w:gridCol w:w="1984"/>
        <w:gridCol w:w="1843"/>
        <w:gridCol w:w="1842"/>
      </w:tblGrid>
      <w:tr w:rsidR="00EB5480" w:rsidRPr="00C41022" w:rsidTr="003F35E0">
        <w:trPr>
          <w:cantSplit/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rPr>
                <w:sz w:val="20"/>
              </w:rPr>
            </w:pPr>
            <w:r w:rsidRPr="00C41022">
              <w:rPr>
                <w:sz w:val="20"/>
              </w:rPr>
              <w:t>№</w:t>
            </w: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C41022">
              <w:rPr>
                <w:sz w:val="20"/>
              </w:rPr>
              <w:t>п</w:t>
            </w:r>
            <w:proofErr w:type="spellEnd"/>
            <w:proofErr w:type="gramEnd"/>
            <w:r w:rsidRPr="00C41022">
              <w:rPr>
                <w:sz w:val="20"/>
              </w:rPr>
              <w:t>/</w:t>
            </w:r>
            <w:proofErr w:type="spellStart"/>
            <w:r w:rsidRPr="00C41022">
              <w:rPr>
                <w:sz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jc w:val="center"/>
              <w:rPr>
                <w:emboss/>
                <w:color w:val="FFFFFF"/>
                <w:sz w:val="20"/>
              </w:rPr>
            </w:pPr>
            <w:r w:rsidRPr="00C41022">
              <w:rPr>
                <w:sz w:val="20"/>
              </w:rPr>
              <w:t>Фамилия, имя и отчество зарегистрированного кандидата</w:t>
            </w:r>
            <w:proofErr w:type="gramStart"/>
            <w:r w:rsidRPr="00C41022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jc w:val="center"/>
              <w:rPr>
                <w:sz w:val="20"/>
                <w:vertAlign w:val="superscript"/>
              </w:rPr>
            </w:pPr>
            <w:r w:rsidRPr="00C41022">
              <w:rPr>
                <w:sz w:val="20"/>
              </w:rPr>
              <w:t>Форма предвыборной агитации</w:t>
            </w:r>
            <w:proofErr w:type="gramStart"/>
            <w:r w:rsidRPr="00C41022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Дата и время выхода в эфир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Фактически предоставленное эфирное время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Плательщик, его банковские реквизиты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Документ, подтверждающий оплату  (дата, номер платежного поручения)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Дата заключения и номер договора</w:t>
            </w:r>
          </w:p>
        </w:tc>
      </w:tr>
      <w:tr w:rsidR="00EB5480" w:rsidRPr="00A92D6F" w:rsidTr="003F35E0">
        <w:trPr>
          <w:cantSplit/>
          <w:trHeight w:val="9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80" w:rsidRPr="00C41022" w:rsidRDefault="00EB5480" w:rsidP="003F35E0">
            <w:pPr>
              <w:rPr>
                <w:sz w:val="20"/>
              </w:rPr>
            </w:pPr>
          </w:p>
          <w:p w:rsidR="00EB5480" w:rsidRPr="00C41022" w:rsidRDefault="00EB5480" w:rsidP="003F35E0">
            <w:pPr>
              <w:rPr>
                <w:sz w:val="20"/>
              </w:rPr>
            </w:pPr>
            <w:r w:rsidRPr="00C41022">
              <w:rPr>
                <w:sz w:val="20"/>
              </w:rPr>
              <w:t>объем,</w:t>
            </w:r>
          </w:p>
          <w:p w:rsidR="00EB5480" w:rsidRPr="00C41022" w:rsidRDefault="00EB5480" w:rsidP="003F35E0">
            <w:pPr>
              <w:rPr>
                <w:sz w:val="20"/>
              </w:rPr>
            </w:pPr>
            <w:r w:rsidRPr="00C41022">
              <w:rPr>
                <w:sz w:val="20"/>
              </w:rPr>
              <w:t>мин.,</w:t>
            </w:r>
          </w:p>
          <w:p w:rsidR="00EB5480" w:rsidRPr="00C41022" w:rsidRDefault="00EB5480" w:rsidP="003F35E0">
            <w:pPr>
              <w:rPr>
                <w:sz w:val="20"/>
              </w:rPr>
            </w:pPr>
            <w:r w:rsidRPr="00C41022">
              <w:rPr>
                <w:sz w:val="20"/>
              </w:rPr>
              <w:t>сек.</w:t>
            </w: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C41022" w:rsidRDefault="00EB5480" w:rsidP="003F35E0">
            <w:pPr>
              <w:rPr>
                <w:sz w:val="20"/>
              </w:rPr>
            </w:pPr>
            <w:r w:rsidRPr="00C41022">
              <w:rPr>
                <w:sz w:val="20"/>
              </w:rPr>
              <w:t>стоимость</w:t>
            </w:r>
          </w:p>
          <w:p w:rsidR="00EB5480" w:rsidRPr="00C41022" w:rsidRDefault="00EB5480" w:rsidP="003F35E0">
            <w:pPr>
              <w:jc w:val="center"/>
              <w:rPr>
                <w:sz w:val="20"/>
              </w:rPr>
            </w:pPr>
            <w:r w:rsidRPr="00C41022">
              <w:rPr>
                <w:sz w:val="20"/>
              </w:rPr>
              <w:t>руб.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/>
        </w:tc>
      </w:tr>
      <w:tr w:rsidR="00EB5480" w:rsidRPr="00A92D6F" w:rsidTr="003F35E0">
        <w:trPr>
          <w:cantSplit/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9</w:t>
            </w:r>
          </w:p>
        </w:tc>
      </w:tr>
      <w:tr w:rsidR="00EB5480" w:rsidRPr="00A92D6F" w:rsidTr="003F35E0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</w:tr>
      <w:tr w:rsidR="00EB5480" w:rsidRPr="00A92D6F" w:rsidTr="003F35E0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right"/>
            </w:pPr>
            <w:r w:rsidRPr="00A92D6F">
              <w:t xml:space="preserve">                           Итого</w:t>
            </w:r>
            <w:r w:rsidRPr="005A6663">
              <w:rPr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</w:tr>
      <w:tr w:rsidR="00EB5480" w:rsidRPr="00A92D6F" w:rsidTr="003F35E0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right"/>
            </w:pPr>
            <w:r w:rsidRPr="00A92D6F">
              <w:t xml:space="preserve">                          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</w:tr>
    </w:tbl>
    <w:p w:rsidR="00EB5480" w:rsidRDefault="00EB5480" w:rsidP="00EB5480"/>
    <w:p w:rsidR="00EB5480" w:rsidRPr="00A92D6F" w:rsidRDefault="00EB5480" w:rsidP="00EB5480">
      <w:r w:rsidRPr="00A92D6F">
        <w:t>Руководитель организации телерадиовещания  ______________________________________________________________________________</w:t>
      </w:r>
    </w:p>
    <w:p w:rsidR="00EB5480" w:rsidRPr="00A92D6F" w:rsidRDefault="00EB5480" w:rsidP="00EB5480">
      <w:pPr>
        <w:ind w:firstLine="878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EB5480" w:rsidRPr="00A92D6F" w:rsidRDefault="00EB5480" w:rsidP="00EB5480">
      <w:r w:rsidRPr="00A92D6F">
        <w:t xml:space="preserve">Главный бухгалтер организации телерадиовещания </w:t>
      </w:r>
      <w:r>
        <w:t>__________________</w:t>
      </w:r>
      <w:r w:rsidRPr="00A92D6F">
        <w:t>___________________</w:t>
      </w:r>
      <w:r>
        <w:t>_____________________________________</w:t>
      </w:r>
    </w:p>
    <w:p w:rsidR="00EB5480" w:rsidRDefault="00EB5480" w:rsidP="00EB548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(</w:t>
      </w:r>
      <w:r w:rsidRPr="00A92D6F">
        <w:rPr>
          <w:i/>
          <w:sz w:val="16"/>
          <w:szCs w:val="16"/>
        </w:rPr>
        <w:t>инициалы, фамилия, подпись, дата)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5026"/>
      </w:tblGrid>
      <w:tr w:rsidR="00EB5480" w:rsidRPr="00A92D6F" w:rsidTr="003F35E0">
        <w:trPr>
          <w:gridBefore w:val="1"/>
          <w:wBefore w:w="142" w:type="dxa"/>
          <w:cantSplit/>
          <w:trHeight w:val="488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480" w:rsidRDefault="00EB5480" w:rsidP="003F35E0">
            <w:r>
              <w:t>МП</w:t>
            </w:r>
          </w:p>
          <w:p w:rsidR="00EB5480" w:rsidRDefault="00EB5480" w:rsidP="003F35E0">
            <w:pPr>
              <w:rPr>
                <w:b/>
              </w:rPr>
            </w:pPr>
            <w:r w:rsidRPr="00A92D6F">
              <w:rPr>
                <w:b/>
              </w:rPr>
              <w:t>__________________________</w:t>
            </w:r>
          </w:p>
          <w:p w:rsidR="00EB5480" w:rsidRPr="00A85BA7" w:rsidRDefault="00EB5480" w:rsidP="003F35E0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proofErr w:type="gramStart"/>
            <w:r w:rsidRPr="00A85BA7">
              <w:rPr>
                <w:sz w:val="16"/>
                <w:szCs w:val="16"/>
                <w:vertAlign w:val="superscript"/>
              </w:rPr>
              <w:t>1</w:t>
            </w:r>
            <w:r w:rsidRPr="00A85BA7">
              <w:rPr>
                <w:sz w:val="16"/>
                <w:szCs w:val="16"/>
              </w:rPr>
      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      </w:r>
            <w:proofErr w:type="gramEnd"/>
          </w:p>
          <w:p w:rsidR="00EB5480" w:rsidRPr="00A85BA7" w:rsidRDefault="00EB5480" w:rsidP="003F35E0">
            <w:pPr>
              <w:pStyle w:val="a7"/>
              <w:ind w:firstLine="459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  <w:vertAlign w:val="superscript"/>
              </w:rPr>
              <w:t>2</w:t>
            </w:r>
            <w:r w:rsidRPr="00A85BA7">
              <w:rPr>
                <w:sz w:val="16"/>
                <w:szCs w:val="16"/>
              </w:rPr>
              <w:t>Формы предвыборной агитации: дебаты, дискуссия, «круглый стол», интервью, выступление, телеочерк, видеофильм и иные не запрещенные законом формы.</w:t>
            </w:r>
          </w:p>
          <w:p w:rsidR="00EB5480" w:rsidRPr="00A85BA7" w:rsidRDefault="00EB5480" w:rsidP="003F35E0">
            <w:pPr>
              <w:autoSpaceDE w:val="0"/>
              <w:autoSpaceDN w:val="0"/>
              <w:adjustRightInd w:val="0"/>
              <w:ind w:firstLine="4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3</w:t>
            </w:r>
            <w:proofErr w:type="gramStart"/>
            <w:r w:rsidRPr="00A85BA7">
              <w:rPr>
                <w:sz w:val="16"/>
                <w:szCs w:val="16"/>
              </w:rPr>
              <w:t xml:space="preserve"> З</w:t>
            </w:r>
            <w:proofErr w:type="gramEnd"/>
            <w:r w:rsidRPr="00A85BA7">
              <w:rPr>
                <w:sz w:val="16"/>
                <w:szCs w:val="16"/>
              </w:rPr>
              <w:t>аполняется по каждому кандидату.</w:t>
            </w:r>
          </w:p>
          <w:p w:rsidR="00EB5480" w:rsidRPr="00A92D6F" w:rsidRDefault="00EB5480" w:rsidP="003F35E0"/>
        </w:tc>
      </w:tr>
      <w:tr w:rsidR="00EB5480" w:rsidRPr="00B3366A" w:rsidTr="003F35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168" w:type="dxa"/>
            <w:gridSpan w:val="2"/>
          </w:tcPr>
          <w:p w:rsidR="00EB5480" w:rsidRDefault="00EB5480" w:rsidP="003F35E0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B5480" w:rsidRDefault="00EB5480" w:rsidP="003F35E0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EB5480" w:rsidRPr="00B3366A" w:rsidRDefault="00EB5480" w:rsidP="003F35E0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  <w:p w:rsidR="00EB5480" w:rsidRPr="00B3366A" w:rsidRDefault="00EB5480" w:rsidP="003F35E0">
            <w:pPr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</w:rPr>
              <w:t xml:space="preserve">к Порядку и формам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агитации, утвержденному решением Территориальной избирательной комиссии </w:t>
            </w:r>
            <w:r w:rsidRPr="006B3A3F">
              <w:rPr>
                <w:sz w:val="20"/>
              </w:rPr>
              <w:t xml:space="preserve">Лахденпохского </w:t>
            </w:r>
            <w:r w:rsidRPr="006B3A3F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6B3A3F">
              <w:rPr>
                <w:sz w:val="20"/>
              </w:rPr>
              <w:t xml:space="preserve">района </w:t>
            </w:r>
            <w:proofErr w:type="gramEnd"/>
          </w:p>
        </w:tc>
      </w:tr>
    </w:tbl>
    <w:p w:rsidR="00EB5480" w:rsidRDefault="00EB5480" w:rsidP="00EB5480">
      <w:pPr>
        <w:jc w:val="center"/>
        <w:rPr>
          <w:b/>
        </w:rPr>
      </w:pPr>
    </w:p>
    <w:p w:rsidR="00EB5480" w:rsidRPr="00A92D6F" w:rsidRDefault="00EB5480" w:rsidP="00EB5480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EB5480" w:rsidRPr="00A92D6F" w:rsidRDefault="00EB5480" w:rsidP="00EB5480">
      <w:pPr>
        <w:jc w:val="center"/>
        <w:rPr>
          <w:b/>
        </w:rPr>
      </w:pPr>
      <w:r w:rsidRPr="00A92D6F">
        <w:t xml:space="preserve">об </w:t>
      </w:r>
      <w:proofErr w:type="gramStart"/>
      <w:r w:rsidRPr="00A92D6F">
        <w:t>объемах</w:t>
      </w:r>
      <w:proofErr w:type="gramEnd"/>
      <w:r w:rsidRPr="00A92D6F">
        <w:t xml:space="preserve"> </w:t>
      </w:r>
      <w:r>
        <w:t>бес</w:t>
      </w:r>
      <w:r w:rsidRPr="00A92D6F">
        <w:t>платной печатной площади, предоставленной редакцией газеты  __________________________________________________________________</w:t>
      </w:r>
    </w:p>
    <w:p w:rsidR="00EB5480" w:rsidRPr="001B0587" w:rsidRDefault="00EB5480" w:rsidP="00EB5480">
      <w:pPr>
        <w:jc w:val="center"/>
        <w:rPr>
          <w:i/>
        </w:rPr>
      </w:pPr>
      <w:r w:rsidRPr="001B0587">
        <w:rPr>
          <w:i/>
        </w:rPr>
        <w:t>(наименование периодического печатного издания)</w:t>
      </w:r>
    </w:p>
    <w:p w:rsidR="00EB5480" w:rsidRDefault="00EB5480" w:rsidP="00EB5480">
      <w:pPr>
        <w:widowControl w:val="0"/>
        <w:tabs>
          <w:tab w:val="left" w:pos="4111"/>
        </w:tabs>
        <w:jc w:val="center"/>
      </w:pPr>
    </w:p>
    <w:p w:rsidR="00EB5480" w:rsidRDefault="00EB5480" w:rsidP="00EB5480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>
        <w:t xml:space="preserve"> по</w:t>
      </w:r>
      <w:r w:rsidRPr="006B3A3F">
        <w:t xml:space="preserve"> муниципальным выборам   в  Республике  </w:t>
      </w:r>
      <w:r w:rsidRPr="006B3A3F">
        <w:rPr>
          <w:rFonts w:eastAsia="Calibri"/>
          <w:lang w:eastAsia="en-US"/>
        </w:rPr>
        <w:t xml:space="preserve"> </w:t>
      </w:r>
      <w:r w:rsidRPr="006B3A3F">
        <w:t xml:space="preserve"> Карелия, назначенным  </w:t>
      </w:r>
    </w:p>
    <w:p w:rsidR="00EB5480" w:rsidRDefault="00EB5480" w:rsidP="00EB5480">
      <w:pPr>
        <w:widowControl w:val="0"/>
        <w:tabs>
          <w:tab w:val="left" w:pos="4111"/>
        </w:tabs>
        <w:jc w:val="center"/>
      </w:pPr>
      <w:r w:rsidRPr="006B3A3F">
        <w:t xml:space="preserve">на </w:t>
      </w:r>
      <w:r>
        <w:t>14</w:t>
      </w:r>
      <w:r w:rsidRPr="006B3A3F">
        <w:t xml:space="preserve"> сентября 202</w:t>
      </w:r>
      <w:r>
        <w:t>5</w:t>
      </w:r>
      <w:r w:rsidRPr="006B3A3F">
        <w:rPr>
          <w:rFonts w:eastAsia="Calibri"/>
          <w:lang w:eastAsia="en-US"/>
        </w:rPr>
        <w:t xml:space="preserve"> </w:t>
      </w:r>
      <w:r w:rsidRPr="006B3A3F">
        <w:t>г.</w:t>
      </w:r>
      <w:r>
        <w:t xml:space="preserve"> </w:t>
      </w:r>
    </w:p>
    <w:p w:rsidR="00EB5480" w:rsidRPr="00A92D6F" w:rsidRDefault="00EB5480" w:rsidP="00EB5480">
      <w:pPr>
        <w:widowControl w:val="0"/>
        <w:tabs>
          <w:tab w:val="left" w:pos="4111"/>
        </w:tabs>
        <w:jc w:val="center"/>
        <w:rPr>
          <w:b/>
          <w:u w:val="single"/>
        </w:rPr>
      </w:pPr>
    </w:p>
    <w:p w:rsidR="00EB5480" w:rsidRPr="00A92D6F" w:rsidRDefault="00EB5480" w:rsidP="00EB5480">
      <w:pPr>
        <w:jc w:val="right"/>
      </w:pPr>
      <w:r w:rsidRPr="00A92D6F">
        <w:t>По состоянию на «_____»_____________________20</w:t>
      </w:r>
      <w:r>
        <w:t>__</w:t>
      </w:r>
      <w:r w:rsidRPr="00A92D6F">
        <w:t xml:space="preserve"> года</w:t>
      </w:r>
    </w:p>
    <w:p w:rsidR="00EB5480" w:rsidRPr="00A92D6F" w:rsidRDefault="00EB5480" w:rsidP="00EB5480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970"/>
        <w:gridCol w:w="2410"/>
        <w:gridCol w:w="4394"/>
        <w:gridCol w:w="2127"/>
        <w:gridCol w:w="1556"/>
      </w:tblGrid>
      <w:tr w:rsidR="00EB5480" w:rsidRPr="00A92D6F" w:rsidTr="003F35E0">
        <w:trPr>
          <w:cantSplit/>
          <w:trHeight w:val="18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/>
          <w:p w:rsidR="00EB5480" w:rsidRPr="00A92D6F" w:rsidRDefault="00EB5480" w:rsidP="003F35E0">
            <w:r w:rsidRPr="00A92D6F">
              <w:t>№</w:t>
            </w:r>
          </w:p>
          <w:p w:rsidR="00EB5480" w:rsidRPr="00A92D6F" w:rsidRDefault="00EB5480" w:rsidP="003F35E0">
            <w:pPr>
              <w:jc w:val="center"/>
            </w:pPr>
            <w:proofErr w:type="spellStart"/>
            <w:proofErr w:type="gramStart"/>
            <w:r w:rsidRPr="00A92D6F">
              <w:t>п</w:t>
            </w:r>
            <w:proofErr w:type="spellEnd"/>
            <w:proofErr w:type="gramEnd"/>
            <w:r w:rsidRPr="00A92D6F">
              <w:t>/</w:t>
            </w:r>
            <w:proofErr w:type="spellStart"/>
            <w:r w:rsidRPr="00A92D6F"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/>
          <w:p w:rsidR="00EB5480" w:rsidRPr="00A92D6F" w:rsidRDefault="00EB5480" w:rsidP="003F35E0">
            <w:pPr>
              <w:jc w:val="center"/>
            </w:pPr>
            <w:r w:rsidRPr="00A92D6F">
              <w:t>Фамилия, имя и отчество зарегистрированного кандидата</w:t>
            </w:r>
            <w:proofErr w:type="gramStart"/>
            <w:r w:rsidRPr="00F468E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/>
          <w:p w:rsidR="00EB5480" w:rsidRPr="00A92D6F" w:rsidRDefault="00EB5480" w:rsidP="003F35E0">
            <w:pPr>
              <w:jc w:val="center"/>
            </w:pPr>
            <w:r w:rsidRPr="00A92D6F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92D6F" w:rsidRDefault="00EB5480" w:rsidP="003F35E0"/>
          <w:p w:rsidR="00EB5480" w:rsidRPr="00A92D6F" w:rsidRDefault="00EB5480" w:rsidP="003F35E0">
            <w:pPr>
              <w:jc w:val="center"/>
            </w:pPr>
            <w:r w:rsidRPr="00A92D6F">
              <w:t>Название предвыборного агитационного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480" w:rsidRDefault="00EB5480" w:rsidP="003F35E0">
            <w:pPr>
              <w:jc w:val="center"/>
            </w:pPr>
          </w:p>
          <w:p w:rsidR="00EB5480" w:rsidRPr="00A92D6F" w:rsidRDefault="00EB5480" w:rsidP="003F35E0">
            <w:pPr>
              <w:jc w:val="center"/>
            </w:pPr>
            <w:r w:rsidRPr="00A92D6F">
              <w:t xml:space="preserve">Фактически предоставленная печатная площадь </w:t>
            </w:r>
            <w:r>
              <w:t>(</w:t>
            </w:r>
            <w:proofErr w:type="spellStart"/>
            <w:r w:rsidRPr="00A92D6F">
              <w:t>объем</w:t>
            </w:r>
            <w:proofErr w:type="gramStart"/>
            <w:r w:rsidRPr="00A92D6F">
              <w:t>,к</w:t>
            </w:r>
            <w:proofErr w:type="gramEnd"/>
            <w:r w:rsidRPr="00A92D6F">
              <w:t>в</w:t>
            </w:r>
            <w:proofErr w:type="spellEnd"/>
            <w:r w:rsidRPr="00A92D6F">
              <w:t>. см</w:t>
            </w:r>
            <w: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jc w:val="center"/>
            </w:pPr>
          </w:p>
          <w:p w:rsidR="00EB5480" w:rsidRPr="00A92D6F" w:rsidRDefault="00EB5480" w:rsidP="003F35E0">
            <w:pPr>
              <w:jc w:val="center"/>
            </w:pPr>
            <w:r w:rsidRPr="00A92D6F">
              <w:t>Тираж</w:t>
            </w:r>
            <w:r>
              <w:t xml:space="preserve"> (экз.)</w:t>
            </w:r>
          </w:p>
          <w:p w:rsidR="00EB5480" w:rsidRPr="00A92D6F" w:rsidRDefault="00EB5480" w:rsidP="003F35E0"/>
          <w:p w:rsidR="00EB5480" w:rsidRPr="00A92D6F" w:rsidRDefault="00EB5480" w:rsidP="003F35E0"/>
          <w:p w:rsidR="00EB5480" w:rsidRPr="00A92D6F" w:rsidRDefault="00EB5480" w:rsidP="003F35E0">
            <w:pPr>
              <w:jc w:val="center"/>
            </w:pPr>
          </w:p>
        </w:tc>
      </w:tr>
      <w:tr w:rsidR="00EB5480" w:rsidRPr="00A92D6F" w:rsidTr="003F35E0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  <w:r w:rsidRPr="00A92D6F">
              <w:t>7</w:t>
            </w:r>
          </w:p>
        </w:tc>
      </w:tr>
      <w:tr w:rsidR="00EB5480" w:rsidRPr="00A92D6F" w:rsidTr="003F35E0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Default="00EB5480" w:rsidP="003F35E0">
            <w:pPr>
              <w:jc w:val="center"/>
            </w:pPr>
          </w:p>
          <w:p w:rsidR="00EB5480" w:rsidRPr="00A92D6F" w:rsidRDefault="00EB5480" w:rsidP="003F35E0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Default="00EB5480" w:rsidP="003F35E0">
            <w:pPr>
              <w:jc w:val="center"/>
            </w:pPr>
          </w:p>
        </w:tc>
      </w:tr>
      <w:tr w:rsidR="00EB5480" w:rsidRPr="00A92D6F" w:rsidTr="003F35E0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Default="00EB5480" w:rsidP="003F35E0">
            <w:pPr>
              <w:jc w:val="center"/>
            </w:pPr>
          </w:p>
          <w:p w:rsidR="00EB5480" w:rsidRDefault="00EB5480" w:rsidP="003F35E0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right"/>
            </w:pPr>
            <w:r>
              <w:t>Итого</w:t>
            </w:r>
            <w:proofErr w:type="gramStart"/>
            <w:r w:rsidRPr="00F468E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Default="00EB5480" w:rsidP="003F35E0">
            <w:pPr>
              <w:jc w:val="center"/>
            </w:pPr>
          </w:p>
        </w:tc>
      </w:tr>
      <w:tr w:rsidR="00EB5480" w:rsidRPr="00A92D6F" w:rsidTr="003F35E0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480" w:rsidRPr="00A92D6F" w:rsidRDefault="00EB5480" w:rsidP="003F35E0">
            <w:pPr>
              <w:jc w:val="right"/>
            </w:pPr>
            <w:r w:rsidRPr="00A92D6F">
              <w:t xml:space="preserve">             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92D6F" w:rsidRDefault="00EB5480" w:rsidP="003F35E0">
            <w:pPr>
              <w:jc w:val="center"/>
            </w:pPr>
          </w:p>
        </w:tc>
      </w:tr>
      <w:tr w:rsidR="00EB5480" w:rsidRPr="00A92D6F" w:rsidTr="003F35E0">
        <w:trPr>
          <w:cantSplit/>
          <w:trHeight w:val="461"/>
        </w:trPr>
        <w:tc>
          <w:tcPr>
            <w:tcW w:w="15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80" w:rsidRPr="00A92D6F" w:rsidRDefault="00EB5480" w:rsidP="003F35E0">
            <w:r w:rsidRPr="00A92D6F">
              <w:t>Руководитель организации периодического печатного издания    ___________________________________________________________________</w:t>
            </w:r>
          </w:p>
          <w:p w:rsidR="00EB5480" w:rsidRPr="00F468E9" w:rsidRDefault="00EB5480" w:rsidP="003F35E0">
            <w:pPr>
              <w:ind w:firstLine="8789"/>
              <w:rPr>
                <w:i/>
                <w:sz w:val="16"/>
                <w:szCs w:val="16"/>
              </w:rPr>
            </w:pPr>
            <w:r w:rsidRPr="00A92D6F">
              <w:rPr>
                <w:i/>
                <w:sz w:val="16"/>
                <w:szCs w:val="16"/>
              </w:rPr>
              <w:t>(инициалы, фамилия, подпись, дата)</w:t>
            </w:r>
          </w:p>
          <w:p w:rsidR="00EB5480" w:rsidRPr="00A92D6F" w:rsidRDefault="00EB5480" w:rsidP="003F35E0">
            <w:pPr>
              <w:widowControl w:val="0"/>
            </w:pPr>
            <w:r w:rsidRPr="00A92D6F">
              <w:t>МП</w:t>
            </w:r>
          </w:p>
          <w:p w:rsidR="00EB5480" w:rsidRPr="00A92D6F" w:rsidRDefault="00EB5480" w:rsidP="003F35E0">
            <w:pPr>
              <w:autoSpaceDE w:val="0"/>
              <w:autoSpaceDN w:val="0"/>
              <w:adjustRightInd w:val="0"/>
              <w:ind w:firstLine="540"/>
              <w:jc w:val="both"/>
            </w:pPr>
            <w:r w:rsidRPr="00D40C93">
              <w:t>--------------------------------</w:t>
            </w:r>
          </w:p>
        </w:tc>
      </w:tr>
    </w:tbl>
    <w:p w:rsidR="00EB5480" w:rsidRDefault="00EB5480" w:rsidP="00EB5480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</w:t>
      </w:r>
      <w:r>
        <w:rPr>
          <w:sz w:val="18"/>
          <w:szCs w:val="18"/>
        </w:rPr>
        <w:t>ывается дата рождения кандидата</w:t>
      </w:r>
      <w:proofErr w:type="gramEnd"/>
    </w:p>
    <w:p w:rsidR="00EB5480" w:rsidRPr="00A85BA7" w:rsidRDefault="00EB5480" w:rsidP="00EB548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r w:rsidRPr="00A85BA7">
        <w:rPr>
          <w:sz w:val="18"/>
          <w:szCs w:val="18"/>
        </w:rPr>
        <w:t>Заполняется по каждому кандидату.</w:t>
      </w:r>
    </w:p>
    <w:tbl>
      <w:tblPr>
        <w:tblW w:w="15310" w:type="dxa"/>
        <w:tblInd w:w="-176" w:type="dxa"/>
        <w:tblLook w:val="04A0"/>
      </w:tblPr>
      <w:tblGrid>
        <w:gridCol w:w="15310"/>
      </w:tblGrid>
      <w:tr w:rsidR="00EB5480" w:rsidRPr="00B3366A" w:rsidTr="003F35E0">
        <w:tc>
          <w:tcPr>
            <w:tcW w:w="15310" w:type="dxa"/>
          </w:tcPr>
          <w:p w:rsidR="00EB5480" w:rsidRPr="00B3366A" w:rsidRDefault="00EB5480" w:rsidP="003F35E0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  <w:p w:rsidR="00EB5480" w:rsidRPr="00B3366A" w:rsidRDefault="00EB5480" w:rsidP="003F35E0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</w:rPr>
              <w:t xml:space="preserve">к Порядку и формам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агитации, утвержденному решением Территориальной избирательной комиссии </w:t>
            </w:r>
            <w:r w:rsidRPr="006B3A3F">
              <w:rPr>
                <w:sz w:val="20"/>
              </w:rPr>
              <w:t xml:space="preserve">Лахденпохского </w:t>
            </w:r>
            <w:r w:rsidRPr="006B3A3F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6B3A3F">
              <w:rPr>
                <w:sz w:val="20"/>
              </w:rPr>
              <w:t xml:space="preserve">района </w:t>
            </w:r>
            <w:proofErr w:type="gramEnd"/>
          </w:p>
        </w:tc>
      </w:tr>
    </w:tbl>
    <w:p w:rsidR="00EB5480" w:rsidRDefault="00EB5480" w:rsidP="00EB5480">
      <w:pPr>
        <w:jc w:val="center"/>
        <w:rPr>
          <w:b/>
        </w:rPr>
      </w:pPr>
    </w:p>
    <w:p w:rsidR="00EB5480" w:rsidRPr="00A92D6F" w:rsidRDefault="00EB5480" w:rsidP="00EB5480">
      <w:pPr>
        <w:jc w:val="center"/>
        <w:rPr>
          <w:b/>
        </w:rPr>
      </w:pPr>
      <w:r w:rsidRPr="00A92D6F">
        <w:rPr>
          <w:b/>
        </w:rPr>
        <w:t>СВОДНЫЕ СВЕДЕНИЯ</w:t>
      </w:r>
    </w:p>
    <w:p w:rsidR="00EB5480" w:rsidRPr="00AA457A" w:rsidRDefault="00EB5480" w:rsidP="00EB5480">
      <w:pPr>
        <w:jc w:val="center"/>
        <w:rPr>
          <w:b/>
          <w:u w:val="single"/>
        </w:rPr>
      </w:pPr>
      <w:r w:rsidRPr="00A92D6F">
        <w:t xml:space="preserve">об </w:t>
      </w:r>
      <w:proofErr w:type="gramStart"/>
      <w:r w:rsidRPr="00A92D6F">
        <w:t>объемах</w:t>
      </w:r>
      <w:proofErr w:type="gramEnd"/>
      <w:r w:rsidRPr="00A92D6F">
        <w:t xml:space="preserve"> и стоимости платной печатной площади, предоставленной  редакцией газеты  </w:t>
      </w:r>
      <w:r w:rsidRPr="00AA457A">
        <w:rPr>
          <w:u w:val="single"/>
        </w:rPr>
        <w:t>__________________________________________________________________</w:t>
      </w:r>
    </w:p>
    <w:p w:rsidR="00EB5480" w:rsidRPr="00AE4702" w:rsidRDefault="00EB5480" w:rsidP="00EB5480">
      <w:pPr>
        <w:jc w:val="center"/>
        <w:rPr>
          <w:i/>
          <w:sz w:val="20"/>
        </w:rPr>
      </w:pPr>
      <w:r w:rsidRPr="00AE4702">
        <w:rPr>
          <w:i/>
          <w:sz w:val="20"/>
        </w:rPr>
        <w:t>(наименование периодического печатного издания)</w:t>
      </w:r>
    </w:p>
    <w:p w:rsidR="00EB5480" w:rsidRPr="00A85BA7" w:rsidRDefault="00EB5480" w:rsidP="00EB5480">
      <w:pPr>
        <w:jc w:val="center"/>
        <w:rPr>
          <w:i/>
          <w:sz w:val="16"/>
          <w:szCs w:val="16"/>
        </w:rPr>
      </w:pPr>
    </w:p>
    <w:p w:rsidR="00EB5480" w:rsidRDefault="00EB5480" w:rsidP="00EB5480">
      <w:pPr>
        <w:widowControl w:val="0"/>
        <w:tabs>
          <w:tab w:val="left" w:pos="4111"/>
        </w:tabs>
        <w:jc w:val="center"/>
      </w:pPr>
      <w:r w:rsidRPr="00A92D6F">
        <w:t>зарегистрированным кандидатам в период избирательной кампании</w:t>
      </w:r>
      <w:r>
        <w:t xml:space="preserve"> по</w:t>
      </w:r>
      <w:r w:rsidRPr="00C41022">
        <w:t xml:space="preserve"> </w:t>
      </w:r>
      <w:r w:rsidRPr="006B3A3F">
        <w:t xml:space="preserve">муниципальным выборам   в  Республике  </w:t>
      </w:r>
      <w:r w:rsidRPr="006B3A3F">
        <w:rPr>
          <w:rFonts w:eastAsia="Calibri"/>
          <w:lang w:eastAsia="en-US"/>
        </w:rPr>
        <w:t xml:space="preserve"> </w:t>
      </w:r>
      <w:r w:rsidRPr="006B3A3F">
        <w:t xml:space="preserve"> Карелия, назначенным  </w:t>
      </w:r>
    </w:p>
    <w:p w:rsidR="00EB5480" w:rsidRDefault="00EB5480" w:rsidP="00EB5480">
      <w:pPr>
        <w:widowControl w:val="0"/>
        <w:tabs>
          <w:tab w:val="left" w:pos="4111"/>
        </w:tabs>
        <w:jc w:val="center"/>
      </w:pPr>
      <w:r w:rsidRPr="006B3A3F">
        <w:t xml:space="preserve">на </w:t>
      </w:r>
      <w:r>
        <w:t>14</w:t>
      </w:r>
      <w:r w:rsidRPr="006B3A3F">
        <w:t xml:space="preserve"> сентября 202</w:t>
      </w:r>
      <w:r>
        <w:t>5</w:t>
      </w:r>
      <w:r w:rsidRPr="006B3A3F">
        <w:rPr>
          <w:rFonts w:eastAsia="Calibri"/>
          <w:lang w:eastAsia="en-US"/>
        </w:rPr>
        <w:t xml:space="preserve"> </w:t>
      </w:r>
      <w:r w:rsidRPr="006B3A3F">
        <w:t>г</w:t>
      </w:r>
      <w:r>
        <w:t>.</w:t>
      </w:r>
    </w:p>
    <w:p w:rsidR="00EB5480" w:rsidRDefault="00EB5480" w:rsidP="00EB5480">
      <w:pPr>
        <w:jc w:val="right"/>
      </w:pPr>
      <w:r w:rsidRPr="00A92D6F">
        <w:t>По состоянию на «</w:t>
      </w:r>
      <w:r w:rsidRPr="00AA457A">
        <w:rPr>
          <w:u w:val="single"/>
        </w:rPr>
        <w:t>_____»____________________</w:t>
      </w:r>
      <w:r w:rsidRPr="00A92D6F">
        <w:t>_20</w:t>
      </w:r>
      <w:r>
        <w:t>..</w:t>
      </w:r>
      <w:r w:rsidRPr="00A92D6F">
        <w:t xml:space="preserve"> года</w:t>
      </w:r>
    </w:p>
    <w:p w:rsidR="00EB5480" w:rsidRPr="00A92D6F" w:rsidRDefault="00EB5480" w:rsidP="00EB5480">
      <w:pPr>
        <w:jc w:val="right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26"/>
        <w:gridCol w:w="1983"/>
        <w:gridCol w:w="1559"/>
        <w:gridCol w:w="993"/>
        <w:gridCol w:w="1275"/>
        <w:gridCol w:w="1276"/>
        <w:gridCol w:w="1843"/>
        <w:gridCol w:w="1276"/>
        <w:gridCol w:w="2126"/>
      </w:tblGrid>
      <w:tr w:rsidR="00EB5480" w:rsidRPr="00A92D6F" w:rsidTr="003F35E0">
        <w:trPr>
          <w:cantSplit/>
          <w:trHeight w:val="6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r w:rsidRPr="00A85BA7">
              <w:t>№</w:t>
            </w:r>
          </w:p>
          <w:p w:rsidR="00EB5480" w:rsidRPr="00A85BA7" w:rsidRDefault="00EB5480" w:rsidP="003F35E0">
            <w:pPr>
              <w:jc w:val="center"/>
            </w:pPr>
            <w:proofErr w:type="spellStart"/>
            <w:proofErr w:type="gramStart"/>
            <w:r w:rsidRPr="00A85BA7">
              <w:t>п</w:t>
            </w:r>
            <w:proofErr w:type="spellEnd"/>
            <w:proofErr w:type="gramEnd"/>
            <w:r w:rsidRPr="00A85BA7">
              <w:t>/</w:t>
            </w:r>
            <w:proofErr w:type="spellStart"/>
            <w:r w:rsidRPr="00A85BA7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pPr>
              <w:jc w:val="center"/>
            </w:pPr>
            <w:r w:rsidRPr="00A85BA7">
              <w:t>Фамилия, имя и отчество зарегистрированного кандидата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pPr>
              <w:jc w:val="center"/>
            </w:pPr>
            <w:r w:rsidRPr="00A85BA7"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pPr>
              <w:jc w:val="center"/>
            </w:pPr>
            <w:r w:rsidRPr="00A85BA7">
              <w:t>Название предвыборного агитационного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Фактически предоставленная печатная площадь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  <w:r w:rsidRPr="00A85BA7">
              <w:t>Тираж</w:t>
            </w:r>
          </w:p>
          <w:p w:rsidR="00EB5480" w:rsidRPr="00A85BA7" w:rsidRDefault="00EB5480" w:rsidP="003F35E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pPr>
              <w:jc w:val="center"/>
            </w:pPr>
            <w:r w:rsidRPr="00A85BA7">
              <w:t>Плательщик, его банковские реквизиты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Документ, подтверждающий оплату (дата, номер платежного поручения)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/>
          <w:p w:rsidR="00EB5480" w:rsidRPr="00A85BA7" w:rsidRDefault="00EB5480" w:rsidP="003F35E0">
            <w:pPr>
              <w:jc w:val="center"/>
            </w:pPr>
            <w:r w:rsidRPr="00A85BA7">
              <w:t xml:space="preserve"> Дата заключения и номер договора</w:t>
            </w:r>
          </w:p>
        </w:tc>
      </w:tr>
      <w:tr w:rsidR="00EB5480" w:rsidRPr="00A92D6F" w:rsidTr="003F35E0">
        <w:trPr>
          <w:cantSplit/>
          <w:trHeight w:val="9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объем,</w:t>
            </w:r>
          </w:p>
          <w:p w:rsidR="00EB5480" w:rsidRPr="00A85BA7" w:rsidRDefault="00EB5480" w:rsidP="003F35E0">
            <w:pPr>
              <w:jc w:val="center"/>
            </w:pPr>
            <w:r w:rsidRPr="00A85BA7">
              <w:t>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стоимость,</w:t>
            </w:r>
          </w:p>
          <w:p w:rsidR="00EB5480" w:rsidRPr="00A85BA7" w:rsidRDefault="00EB5480" w:rsidP="003F35E0">
            <w:pPr>
              <w:jc w:val="center"/>
            </w:pPr>
            <w:r w:rsidRPr="00A85BA7">
              <w:t>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80" w:rsidRPr="00A85BA7" w:rsidRDefault="00EB5480" w:rsidP="003F35E0"/>
        </w:tc>
      </w:tr>
      <w:tr w:rsidR="00EB5480" w:rsidRPr="00A92D6F" w:rsidTr="003F35E0">
        <w:trPr>
          <w:cantSplit/>
          <w:trHeight w:val="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center"/>
            </w:pPr>
            <w:r w:rsidRPr="00A85BA7">
              <w:t>10</w:t>
            </w:r>
          </w:p>
        </w:tc>
      </w:tr>
      <w:tr w:rsidR="00EB5480" w:rsidRPr="00A92D6F" w:rsidTr="003F35E0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</w:tr>
      <w:tr w:rsidR="00EB5480" w:rsidRPr="00A92D6F" w:rsidTr="003F35E0">
        <w:trPr>
          <w:trHeight w:hRule="exact"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right"/>
            </w:pPr>
            <w:r w:rsidRPr="00A85BA7">
              <w:t xml:space="preserve">                    Итого</w:t>
            </w:r>
            <w:r w:rsidRPr="00A85BA7">
              <w:rPr>
                <w:vertAlign w:val="superscript"/>
              </w:rPr>
              <w:t>2</w:t>
            </w:r>
            <w:proofErr w:type="gramStart"/>
            <w:r w:rsidRPr="00A85BA7">
              <w:t xml:space="preserve">         И</w:t>
            </w:r>
            <w:proofErr w:type="gramEnd"/>
            <w:r w:rsidRPr="00A85BA7">
              <w:t>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</w:tr>
      <w:tr w:rsidR="00EB5480" w:rsidRPr="00A92D6F" w:rsidTr="003F35E0">
        <w:trPr>
          <w:trHeight w:val="3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B5480" w:rsidRPr="00A85BA7" w:rsidRDefault="00EB5480" w:rsidP="003F35E0">
            <w:pPr>
              <w:jc w:val="right"/>
            </w:pPr>
            <w:r w:rsidRPr="00A85BA7">
              <w:t xml:space="preserve">              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480" w:rsidRPr="00A85BA7" w:rsidRDefault="00EB5480" w:rsidP="003F35E0">
            <w:pPr>
              <w:jc w:val="center"/>
            </w:pPr>
          </w:p>
        </w:tc>
      </w:tr>
      <w:tr w:rsidR="00EB5480" w:rsidRPr="00A92D6F" w:rsidTr="003F35E0">
        <w:trPr>
          <w:cantSplit/>
          <w:trHeight w:val="461"/>
        </w:trPr>
        <w:tc>
          <w:tcPr>
            <w:tcW w:w="151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480" w:rsidRPr="00A85BA7" w:rsidRDefault="00EB5480" w:rsidP="003F35E0">
            <w:pPr>
              <w:rPr>
                <w:sz w:val="18"/>
                <w:szCs w:val="18"/>
              </w:rPr>
            </w:pPr>
          </w:p>
          <w:p w:rsidR="00EB5480" w:rsidRPr="00A85BA7" w:rsidRDefault="00EB5480" w:rsidP="003F35E0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Руководитель организации периодического печатного издания    _________________________________________________________________________________</w:t>
            </w:r>
          </w:p>
          <w:p w:rsidR="00EB5480" w:rsidRPr="00A85BA7" w:rsidRDefault="00EB5480" w:rsidP="003F35E0">
            <w:pPr>
              <w:ind w:firstLine="8789"/>
              <w:rPr>
                <w:i/>
                <w:sz w:val="18"/>
                <w:szCs w:val="18"/>
              </w:rPr>
            </w:pPr>
            <w:r w:rsidRPr="00A85BA7">
              <w:rPr>
                <w:i/>
                <w:sz w:val="18"/>
                <w:szCs w:val="18"/>
              </w:rPr>
              <w:t>(инициалы, фамилия, подпись, дата)</w:t>
            </w:r>
          </w:p>
          <w:p w:rsidR="00EB5480" w:rsidRPr="00A85BA7" w:rsidRDefault="00EB5480" w:rsidP="003F35E0">
            <w:pPr>
              <w:rPr>
                <w:sz w:val="18"/>
                <w:szCs w:val="18"/>
              </w:rPr>
            </w:pPr>
            <w:r w:rsidRPr="00A85BA7">
              <w:rPr>
                <w:sz w:val="18"/>
                <w:szCs w:val="18"/>
              </w:rPr>
              <w:t>Главный бухгалтер организации периодического печатного издания  _____________________________________________________________________________</w:t>
            </w:r>
          </w:p>
          <w:p w:rsidR="00EB5480" w:rsidRPr="00A85BA7" w:rsidRDefault="00EB5480" w:rsidP="003F35E0">
            <w:pPr>
              <w:ind w:hanging="3969"/>
              <w:jc w:val="center"/>
              <w:rPr>
                <w:i/>
                <w:sz w:val="16"/>
                <w:szCs w:val="16"/>
              </w:rPr>
            </w:pPr>
            <w:r w:rsidRPr="00A85BA7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(инициалы, фамилия, подпись, дата)</w:t>
            </w:r>
          </w:p>
          <w:p w:rsidR="00EB5480" w:rsidRPr="00A85BA7" w:rsidRDefault="00EB5480" w:rsidP="003F35E0">
            <w:pPr>
              <w:widowControl w:val="0"/>
              <w:rPr>
                <w:sz w:val="16"/>
                <w:szCs w:val="16"/>
              </w:rPr>
            </w:pPr>
            <w:r w:rsidRPr="00A85BA7">
              <w:rPr>
                <w:sz w:val="16"/>
                <w:szCs w:val="16"/>
              </w:rPr>
              <w:t>МП</w:t>
            </w:r>
          </w:p>
          <w:p w:rsidR="00EB5480" w:rsidRPr="00A92D6F" w:rsidRDefault="00EB5480" w:rsidP="003F35E0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EB5480" w:rsidRPr="00A85BA7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EB5480" w:rsidRPr="00A85BA7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2</w:t>
      </w:r>
      <w:proofErr w:type="gramStart"/>
      <w:r w:rsidRPr="00A85BA7">
        <w:rPr>
          <w:sz w:val="18"/>
          <w:szCs w:val="18"/>
        </w:rPr>
        <w:t xml:space="preserve"> З</w:t>
      </w:r>
      <w:proofErr w:type="gramEnd"/>
      <w:r w:rsidRPr="00A85BA7">
        <w:rPr>
          <w:sz w:val="18"/>
          <w:szCs w:val="18"/>
        </w:rPr>
        <w:t>аполняется по каждому кандидату.</w:t>
      </w:r>
    </w:p>
    <w:tbl>
      <w:tblPr>
        <w:tblW w:w="15310" w:type="dxa"/>
        <w:tblInd w:w="-176" w:type="dxa"/>
        <w:tblLook w:val="04A0"/>
      </w:tblPr>
      <w:tblGrid>
        <w:gridCol w:w="15310"/>
      </w:tblGrid>
      <w:tr w:rsidR="00EB5480" w:rsidRPr="00B3366A" w:rsidTr="003F35E0">
        <w:tc>
          <w:tcPr>
            <w:tcW w:w="15310" w:type="dxa"/>
          </w:tcPr>
          <w:p w:rsidR="00EB5480" w:rsidRPr="00B3366A" w:rsidRDefault="00EB5480" w:rsidP="003F35E0">
            <w:pPr>
              <w:pStyle w:val="2"/>
              <w:tabs>
                <w:tab w:val="left" w:pos="10632"/>
              </w:tabs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B3366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  <w:p w:rsidR="00EB5480" w:rsidRPr="00B3366A" w:rsidRDefault="00EB5480" w:rsidP="003F35E0">
            <w:pPr>
              <w:tabs>
                <w:tab w:val="left" w:pos="10632"/>
              </w:tabs>
              <w:jc w:val="right"/>
              <w:rPr>
                <w:b/>
                <w:bCs/>
                <w:i/>
                <w:iCs/>
              </w:rPr>
            </w:pPr>
            <w:proofErr w:type="gramStart"/>
            <w:r w:rsidRPr="00B3366A">
              <w:rPr>
                <w:sz w:val="20"/>
              </w:rPr>
              <w:t xml:space="preserve">к Порядку и формам ведения учета объемов и стоимости эфирного времени и печатной площади, услуг по размещению предвыборных агитационных материалов, предоставленных организациями, осуществляющими выпуск средств массовой информации, редакциями сетевых изданий зарегистрированным кандидатам для проведения предвыборной агитации, утвержденному решением Территориальной избирательной комиссии </w:t>
            </w:r>
            <w:r w:rsidRPr="006B3A3F">
              <w:rPr>
                <w:sz w:val="20"/>
              </w:rPr>
              <w:t xml:space="preserve">Лахденпохского </w:t>
            </w:r>
            <w:r w:rsidRPr="006B3A3F"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6B3A3F">
              <w:rPr>
                <w:sz w:val="20"/>
              </w:rPr>
              <w:t xml:space="preserve">района </w:t>
            </w:r>
            <w:proofErr w:type="gramEnd"/>
          </w:p>
        </w:tc>
      </w:tr>
    </w:tbl>
    <w:p w:rsidR="00EB5480" w:rsidRDefault="00EB5480" w:rsidP="00EB5480"/>
    <w:p w:rsidR="00EB5480" w:rsidRPr="00D40C93" w:rsidRDefault="00EB5480" w:rsidP="00EB5480">
      <w:pPr>
        <w:jc w:val="center"/>
        <w:rPr>
          <w:b/>
        </w:rPr>
      </w:pPr>
      <w:r w:rsidRPr="00D40C93">
        <w:rPr>
          <w:b/>
        </w:rPr>
        <w:t xml:space="preserve">                           СВОДНЫЕ СВЕДЕНИЯ </w:t>
      </w:r>
    </w:p>
    <w:p w:rsidR="00EB5480" w:rsidRDefault="00EB5480" w:rsidP="00EB5480">
      <w:pPr>
        <w:jc w:val="center"/>
      </w:pPr>
      <w:r w:rsidRPr="00D40C93">
        <w:t>об объемах и стоимости услуг по размещению предвыборных</w:t>
      </w:r>
      <w:r>
        <w:t xml:space="preserve"> </w:t>
      </w:r>
      <w:r w:rsidRPr="00D40C93">
        <w:t xml:space="preserve">агитационных материалов в </w:t>
      </w:r>
      <w:proofErr w:type="gramStart"/>
      <w:r w:rsidRPr="00D40C93">
        <w:t>сетевом</w:t>
      </w:r>
      <w:proofErr w:type="gramEnd"/>
    </w:p>
    <w:p w:rsidR="00EB5480" w:rsidRDefault="00EB5480" w:rsidP="00EB5480">
      <w:pPr>
        <w:jc w:val="center"/>
      </w:pPr>
      <w:proofErr w:type="gramStart"/>
      <w:r w:rsidRPr="00D40C93">
        <w:t>издании</w:t>
      </w:r>
      <w:proofErr w:type="gramEnd"/>
      <w:r w:rsidRPr="00A92D6F">
        <w:t>_____________________________________________________________</w:t>
      </w:r>
      <w:r>
        <w:t>__________________</w:t>
      </w:r>
      <w:r w:rsidRPr="00A92D6F">
        <w:t>_____</w:t>
      </w:r>
      <w:r>
        <w:t>,</w:t>
      </w:r>
    </w:p>
    <w:p w:rsidR="00EB5480" w:rsidRPr="00AE4702" w:rsidRDefault="00EB5480" w:rsidP="00EB5480">
      <w:pPr>
        <w:jc w:val="center"/>
        <w:rPr>
          <w:sz w:val="20"/>
        </w:rPr>
      </w:pPr>
      <w:r w:rsidRPr="00AE4702">
        <w:rPr>
          <w:i/>
          <w:sz w:val="20"/>
        </w:rPr>
        <w:t>(наименование сетевого  издания)</w:t>
      </w:r>
    </w:p>
    <w:p w:rsidR="00EB5480" w:rsidRDefault="00EB5480" w:rsidP="00EB5480">
      <w:pPr>
        <w:jc w:val="center"/>
      </w:pPr>
      <w:r>
        <w:t xml:space="preserve"> п</w:t>
      </w:r>
      <w:r w:rsidRPr="00D40C93">
        <w:t>редоставленных зарегистрированным кандидатам</w:t>
      </w:r>
      <w:r w:rsidRPr="00F468E9">
        <w:rPr>
          <w:i/>
        </w:rPr>
        <w:t xml:space="preserve"> </w:t>
      </w:r>
      <w:r w:rsidRPr="00A92D6F">
        <w:t>в период избирательной кампании</w:t>
      </w:r>
      <w:r>
        <w:t xml:space="preserve"> по </w:t>
      </w:r>
      <w:r w:rsidRPr="006B3A3F">
        <w:t xml:space="preserve">муниципальным выборам   в  Республике  </w:t>
      </w:r>
      <w:r w:rsidRPr="006B3A3F">
        <w:rPr>
          <w:rFonts w:eastAsia="Calibri"/>
          <w:lang w:eastAsia="en-US"/>
        </w:rPr>
        <w:t xml:space="preserve"> </w:t>
      </w:r>
      <w:r w:rsidRPr="006B3A3F">
        <w:t xml:space="preserve"> Карелия, назначенным  на </w:t>
      </w:r>
      <w:r>
        <w:t>14</w:t>
      </w:r>
      <w:r w:rsidRPr="006B3A3F">
        <w:t xml:space="preserve"> сентября 202</w:t>
      </w:r>
      <w:r>
        <w:t>5</w:t>
      </w:r>
      <w:r w:rsidRPr="006B3A3F">
        <w:rPr>
          <w:rFonts w:eastAsia="Calibri"/>
          <w:lang w:eastAsia="en-US"/>
        </w:rPr>
        <w:t xml:space="preserve"> </w:t>
      </w:r>
      <w:r w:rsidRPr="006B3A3F">
        <w:t>г.</w:t>
      </w:r>
      <w:r>
        <w:t xml:space="preserve"> </w:t>
      </w:r>
    </w:p>
    <w:p w:rsidR="00EB5480" w:rsidRDefault="00EB5480" w:rsidP="00EB5480">
      <w:pPr>
        <w:jc w:val="center"/>
      </w:pPr>
    </w:p>
    <w:p w:rsidR="00EB5480" w:rsidRDefault="00EB5480" w:rsidP="00EB5480">
      <w:pPr>
        <w:jc w:val="right"/>
      </w:pPr>
      <w:r w:rsidRPr="00A92D6F">
        <w:t>По состоянию на «_____»_____________________20</w:t>
      </w:r>
      <w:r>
        <w:t>__</w:t>
      </w:r>
      <w:r w:rsidRPr="00A92D6F">
        <w:t>года</w:t>
      </w:r>
    </w:p>
    <w:tbl>
      <w:tblPr>
        <w:tblW w:w="151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1418"/>
        <w:gridCol w:w="1559"/>
        <w:gridCol w:w="1701"/>
        <w:gridCol w:w="1701"/>
        <w:gridCol w:w="1276"/>
        <w:gridCol w:w="1587"/>
        <w:gridCol w:w="1417"/>
        <w:gridCol w:w="1474"/>
      </w:tblGrid>
      <w:tr w:rsidR="00EB5480" w:rsidRPr="00D40C93" w:rsidTr="003F3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N </w:t>
            </w:r>
            <w:proofErr w:type="spellStart"/>
            <w:proofErr w:type="gramStart"/>
            <w:r w:rsidRPr="00D40C93">
              <w:t>п</w:t>
            </w:r>
            <w:proofErr w:type="spellEnd"/>
            <w:proofErr w:type="gramEnd"/>
            <w:r w:rsidRPr="00D40C93">
              <w:t>/</w:t>
            </w:r>
            <w:proofErr w:type="spellStart"/>
            <w:r w:rsidRPr="00D40C93"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095462" w:rsidRDefault="00EB5480" w:rsidP="003F35E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0C93">
              <w:t xml:space="preserve">Фамилия, имя, отчество </w:t>
            </w:r>
            <w:r>
              <w:t>зарегистрированного кандидата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Вид агитационного материала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Дата размещения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 xml:space="preserve">Фактический период размещения в </w:t>
            </w:r>
            <w:proofErr w:type="gramStart"/>
            <w:r w:rsidRPr="00D40C93">
              <w:t>сетевом</w:t>
            </w:r>
            <w:proofErr w:type="gramEnd"/>
            <w:r w:rsidRPr="00D40C93">
              <w:t xml:space="preserve"> издании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Стоимость размещения,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Сетевой адрес размещенного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Документ, подтверждающий оплату (дата, номер платежного поручения)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 w:rsidRPr="00D40C93">
              <w:t>Основания платежа (дата заключения договора и его номер, номер счета)</w:t>
            </w:r>
          </w:p>
        </w:tc>
      </w:tr>
      <w:tr w:rsidR="00EB5480" w:rsidRPr="00D40C93" w:rsidTr="003F3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D40C93" w:rsidRDefault="00EB5480" w:rsidP="003F35E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B5480" w:rsidRPr="00D40C93" w:rsidTr="003F3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</w:tr>
      <w:tr w:rsidR="00EB5480" w:rsidRPr="00D40C93" w:rsidTr="003F3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Pr="00095462" w:rsidRDefault="00EB5480" w:rsidP="003F35E0">
            <w:pPr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>
              <w:t>Итого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</w:tr>
      <w:tr w:rsidR="00EB5480" w:rsidRPr="00D40C93" w:rsidTr="003F35E0">
        <w:trPr>
          <w:trHeight w:val="2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80" w:rsidRDefault="00EB5480" w:rsidP="003F35E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B5480" w:rsidRPr="00A92D6F" w:rsidRDefault="00EB5480" w:rsidP="00EB5480">
      <w:r>
        <w:t>Главный редактор сетевого</w:t>
      </w:r>
      <w:r w:rsidRPr="00A92D6F">
        <w:t xml:space="preserve"> издания    _________________________________________________________________________________</w:t>
      </w:r>
    </w:p>
    <w:p w:rsidR="00EB5480" w:rsidRPr="00A92D6F" w:rsidRDefault="00EB5480" w:rsidP="00EB5480">
      <w:pPr>
        <w:jc w:val="center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EB5480" w:rsidRPr="00A92D6F" w:rsidRDefault="00EB5480" w:rsidP="00EB5480">
      <w:r w:rsidRPr="00A92D6F">
        <w:t xml:space="preserve">Главный бухгалтер </w:t>
      </w:r>
      <w:r>
        <w:t>сетевого издания</w:t>
      </w:r>
      <w:r w:rsidRPr="00A92D6F">
        <w:t xml:space="preserve">  ____________________________________________________________________</w:t>
      </w:r>
      <w:r>
        <w:t>______________</w:t>
      </w:r>
    </w:p>
    <w:p w:rsidR="00EB5480" w:rsidRPr="00A92D6F" w:rsidRDefault="00EB5480" w:rsidP="00EB5480">
      <w:pPr>
        <w:ind w:hanging="3969"/>
        <w:rPr>
          <w:i/>
          <w:sz w:val="16"/>
          <w:szCs w:val="16"/>
        </w:rPr>
      </w:pPr>
      <w:r w:rsidRPr="00A92D6F">
        <w:rPr>
          <w:i/>
          <w:sz w:val="16"/>
          <w:szCs w:val="16"/>
        </w:rPr>
        <w:t>(инициалы, фамилия, подпись, дата)</w:t>
      </w:r>
    </w:p>
    <w:p w:rsidR="00EB5480" w:rsidRDefault="00EB5480" w:rsidP="00EB5480">
      <w:pPr>
        <w:widowControl w:val="0"/>
      </w:pPr>
      <w:r w:rsidRPr="00A92D6F">
        <w:t>МП</w:t>
      </w:r>
    </w:p>
    <w:p w:rsidR="00EB5480" w:rsidRPr="00D40C93" w:rsidRDefault="00EB5480" w:rsidP="00EB5480">
      <w:pPr>
        <w:autoSpaceDE w:val="0"/>
        <w:autoSpaceDN w:val="0"/>
        <w:adjustRightInd w:val="0"/>
        <w:ind w:firstLine="540"/>
        <w:jc w:val="both"/>
      </w:pPr>
      <w:r w:rsidRPr="00D40C93">
        <w:t>--------------------------------</w:t>
      </w:r>
    </w:p>
    <w:p w:rsidR="00EB5480" w:rsidRPr="00A85BA7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85BA7">
        <w:rPr>
          <w:sz w:val="18"/>
          <w:szCs w:val="18"/>
          <w:vertAlign w:val="superscript"/>
        </w:rPr>
        <w:t>1</w:t>
      </w:r>
      <w:r w:rsidRPr="00A85BA7">
        <w:rPr>
          <w:sz w:val="18"/>
          <w:szCs w:val="18"/>
        </w:rPr>
        <w:t>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  <w:proofErr w:type="gramEnd"/>
    </w:p>
    <w:p w:rsidR="00EB5480" w:rsidRPr="00A85BA7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 xml:space="preserve">2 </w:t>
      </w:r>
      <w:r w:rsidRPr="00A85BA7">
        <w:rPr>
          <w:sz w:val="18"/>
          <w:szCs w:val="18"/>
        </w:rPr>
        <w:t xml:space="preserve"> Новость, статья, баннер, аудиозапись, видеозапись, трансляция и т.п.</w:t>
      </w:r>
    </w:p>
    <w:p w:rsidR="00EB5480" w:rsidRPr="00A85BA7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85BA7">
        <w:rPr>
          <w:sz w:val="18"/>
          <w:szCs w:val="18"/>
          <w:vertAlign w:val="superscript"/>
        </w:rPr>
        <w:t>3</w:t>
      </w:r>
      <w:proofErr w:type="gramStart"/>
      <w:r w:rsidRPr="00A85BA7">
        <w:rPr>
          <w:sz w:val="18"/>
          <w:szCs w:val="18"/>
        </w:rPr>
        <w:t xml:space="preserve"> У</w:t>
      </w:r>
      <w:proofErr w:type="gramEnd"/>
      <w:r w:rsidRPr="00A85BA7">
        <w:rPr>
          <w:sz w:val="18"/>
          <w:szCs w:val="18"/>
        </w:rPr>
        <w:t>казывается дата прекращения размещения.</w:t>
      </w:r>
    </w:p>
    <w:p w:rsidR="00EB5480" w:rsidRDefault="00EB5480" w:rsidP="00EB548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  <w:sectPr w:rsidR="00EB5480" w:rsidSect="00822DE4">
          <w:footerReference w:type="default" r:id="rId6"/>
          <w:pgSz w:w="16838" w:h="11906" w:orient="landscape"/>
          <w:pgMar w:top="992" w:right="851" w:bottom="567" w:left="851" w:header="720" w:footer="720" w:gutter="0"/>
          <w:pgNumType w:start="1"/>
          <w:cols w:space="720"/>
        </w:sectPr>
      </w:pPr>
      <w:r w:rsidRPr="00A85BA7">
        <w:rPr>
          <w:sz w:val="18"/>
          <w:szCs w:val="18"/>
          <w:vertAlign w:val="superscript"/>
        </w:rPr>
        <w:t>4</w:t>
      </w:r>
      <w:proofErr w:type="gramStart"/>
      <w:r w:rsidRPr="00A85BA7">
        <w:rPr>
          <w:sz w:val="18"/>
          <w:szCs w:val="18"/>
        </w:rPr>
        <w:t xml:space="preserve"> З</w:t>
      </w:r>
      <w:proofErr w:type="gramEnd"/>
      <w:r w:rsidRPr="00A85BA7">
        <w:rPr>
          <w:sz w:val="18"/>
          <w:szCs w:val="18"/>
        </w:rPr>
        <w:t>ап</w:t>
      </w:r>
      <w:r>
        <w:rPr>
          <w:sz w:val="18"/>
          <w:szCs w:val="18"/>
        </w:rPr>
        <w:t>олняется по каждому кандидату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6F" w:rsidRDefault="00EB54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1E6F" w:rsidRDefault="00EB548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6F" w:rsidRDefault="00EB5480">
    <w:pPr>
      <w:pStyle w:val="a4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6F" w:rsidRDefault="00EB5480">
    <w:pPr>
      <w:ind w:right="360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80"/>
    <w:rsid w:val="005A1EF4"/>
    <w:rsid w:val="0095139B"/>
    <w:rsid w:val="00C762AF"/>
    <w:rsid w:val="00EB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4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54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Скрытый"/>
    <w:basedOn w:val="a"/>
    <w:rsid w:val="00EB5480"/>
    <w:pPr>
      <w:jc w:val="right"/>
    </w:pPr>
    <w:rPr>
      <w:vanish/>
    </w:rPr>
  </w:style>
  <w:style w:type="paragraph" w:styleId="a4">
    <w:name w:val="footer"/>
    <w:basedOn w:val="a"/>
    <w:link w:val="a5"/>
    <w:rsid w:val="00EB5480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EB54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page number"/>
    <w:basedOn w:val="a0"/>
    <w:rsid w:val="00EB5480"/>
    <w:rPr>
      <w:rFonts w:ascii="Times New Roman" w:hAnsi="Times New Roman"/>
      <w:sz w:val="22"/>
    </w:rPr>
  </w:style>
  <w:style w:type="paragraph" w:styleId="a7">
    <w:name w:val="footnote text"/>
    <w:basedOn w:val="a"/>
    <w:link w:val="a8"/>
    <w:rsid w:val="00EB5480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rsid w:val="00EB5480"/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uiPriority w:val="1"/>
    <w:qFormat/>
    <w:rsid w:val="00EB5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B548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2072</Words>
  <Characters>11812</Characters>
  <Application>Microsoft Office Word</Application>
  <DocSecurity>0</DocSecurity>
  <Lines>98</Lines>
  <Paragraphs>27</Paragraphs>
  <ScaleCrop>false</ScaleCrop>
  <Company>GSG-Group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2025-06-19T09:39:00Z</dcterms:created>
  <dcterms:modified xsi:type="dcterms:W3CDTF">2025-06-19T09:39:00Z</dcterms:modified>
</cp:coreProperties>
</file>