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9F" w:rsidRPr="003C0898" w:rsidRDefault="00F7439F" w:rsidP="00F7439F">
      <w:pPr>
        <w:jc w:val="center"/>
      </w:pPr>
      <w:r w:rsidRPr="003C0898">
        <w:t>РЕСПУБЛИКА КАРЕЛИЯ</w:t>
      </w:r>
    </w:p>
    <w:p w:rsidR="00F7439F" w:rsidRDefault="00F7439F" w:rsidP="00F7439F">
      <w:pPr>
        <w:jc w:val="center"/>
      </w:pPr>
      <w:r>
        <w:t xml:space="preserve">ТЕРРИТОРИАЛЬНАЯ ИЗБИРАТЕЛЬНАЯ КОМИССИЯ </w:t>
      </w:r>
    </w:p>
    <w:p w:rsidR="00F7439F" w:rsidRPr="003C0898" w:rsidRDefault="00F7439F" w:rsidP="00F7439F">
      <w:pPr>
        <w:jc w:val="center"/>
      </w:pPr>
      <w:r>
        <w:t>ЛАХДЕНПОХСКОГО РАЙОНА</w:t>
      </w:r>
    </w:p>
    <w:p w:rsidR="00F7439F" w:rsidRPr="003C0898" w:rsidRDefault="00F7439F" w:rsidP="00F7439F">
      <w:pPr>
        <w:jc w:val="center"/>
      </w:pPr>
    </w:p>
    <w:p w:rsidR="00F7439F" w:rsidRPr="003C0898" w:rsidRDefault="00F7439F" w:rsidP="00F7439F">
      <w:pPr>
        <w:jc w:val="center"/>
      </w:pPr>
      <w:r>
        <w:t>РЕШЕНИЕ</w:t>
      </w:r>
    </w:p>
    <w:p w:rsidR="00F7439F" w:rsidRDefault="00F7439F" w:rsidP="00F7439F">
      <w:pPr>
        <w:jc w:val="both"/>
      </w:pPr>
    </w:p>
    <w:p w:rsidR="00F7439F" w:rsidRPr="003C0898" w:rsidRDefault="00F7439F" w:rsidP="00F7439F">
      <w:pPr>
        <w:jc w:val="both"/>
      </w:pPr>
      <w:r>
        <w:t>29 сентября</w:t>
      </w:r>
      <w:r w:rsidRPr="003C0898">
        <w:t xml:space="preserve"> 20</w:t>
      </w:r>
      <w:r>
        <w:t>25</w:t>
      </w:r>
      <w:r w:rsidRPr="003C0898">
        <w:t xml:space="preserve"> года                                                                               </w:t>
      </w:r>
      <w:r>
        <w:t xml:space="preserve">          </w:t>
      </w:r>
      <w:r w:rsidRPr="003C0898">
        <w:t xml:space="preserve"> </w:t>
      </w:r>
      <w:r>
        <w:t xml:space="preserve">    </w:t>
      </w:r>
      <w:r w:rsidRPr="003C0898">
        <w:t>№</w:t>
      </w:r>
      <w:r>
        <w:t xml:space="preserve"> 176</w:t>
      </w:r>
      <w:r w:rsidRPr="007851DD">
        <w:rPr>
          <w:szCs w:val="24"/>
        </w:rPr>
        <w:t xml:space="preserve"> / </w:t>
      </w:r>
      <w:r>
        <w:rPr>
          <w:szCs w:val="24"/>
        </w:rPr>
        <w:t>813</w:t>
      </w:r>
      <w:r w:rsidRPr="007851DD">
        <w:rPr>
          <w:szCs w:val="24"/>
        </w:rPr>
        <w:t>-5</w:t>
      </w:r>
    </w:p>
    <w:p w:rsidR="00F7439F" w:rsidRPr="003C0898" w:rsidRDefault="00F7439F" w:rsidP="00F7439F">
      <w:pPr>
        <w:jc w:val="center"/>
      </w:pP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F7439F" w:rsidRDefault="00F7439F" w:rsidP="00F7439F">
      <w:pPr>
        <w:tabs>
          <w:tab w:val="left" w:pos="3600"/>
        </w:tabs>
        <w:ind w:right="5754"/>
        <w:jc w:val="both"/>
      </w:pPr>
    </w:p>
    <w:p w:rsidR="00F7439F" w:rsidRDefault="00F7439F" w:rsidP="00F7439F">
      <w:pPr>
        <w:tabs>
          <w:tab w:val="left" w:pos="6804"/>
        </w:tabs>
        <w:ind w:left="2552" w:right="2835"/>
        <w:jc w:val="both"/>
      </w:pPr>
      <w:r w:rsidRPr="00CA31FF">
        <w:rPr>
          <w:szCs w:val="24"/>
        </w:rPr>
        <w:t>О назначении первого заседания Совета Лахденпохского муниципального округа первого созыва</w:t>
      </w:r>
    </w:p>
    <w:p w:rsidR="00F7439F" w:rsidRDefault="00F7439F" w:rsidP="00F7439F">
      <w:pPr>
        <w:ind w:left="1985" w:right="2268"/>
        <w:jc w:val="both"/>
      </w:pPr>
    </w:p>
    <w:p w:rsidR="00F7439F" w:rsidRDefault="00F7439F" w:rsidP="00F7439F">
      <w:pPr>
        <w:tabs>
          <w:tab w:val="left" w:pos="2835"/>
        </w:tabs>
        <w:ind w:firstLine="567"/>
        <w:jc w:val="both"/>
      </w:pPr>
      <w:proofErr w:type="gramStart"/>
      <w:r w:rsidRPr="002F3F7A">
        <w:rPr>
          <w:rFonts w:cs="Tahoma"/>
          <w:color w:val="000000"/>
        </w:rPr>
        <w:t>Рассмотрев письменные уведомления от зарегистрированных кандидатов, избранных депутатами Совета</w:t>
      </w:r>
      <w:r>
        <w:rPr>
          <w:rFonts w:cs="Tahoma"/>
          <w:color w:val="000000"/>
        </w:rPr>
        <w:t xml:space="preserve">  Лахденпохского </w:t>
      </w:r>
      <w:r w:rsidRPr="002F3F7A">
        <w:rPr>
          <w:rFonts w:cs="Tahoma"/>
          <w:color w:val="000000"/>
        </w:rPr>
        <w:t>муниципального округа первого созыва о</w:t>
      </w:r>
      <w:r>
        <w:rPr>
          <w:rFonts w:cs="Tahoma"/>
          <w:color w:val="000000"/>
        </w:rPr>
        <w:t xml:space="preserve">б отсутствии исполнения обязанностей, несовместимых со статусом депутата Совета </w:t>
      </w:r>
      <w:r w:rsidRPr="007604D0">
        <w:rPr>
          <w:rFonts w:cs="Tahoma"/>
          <w:color w:val="000000"/>
        </w:rPr>
        <w:t>Лахденпохского муниципального округа</w:t>
      </w:r>
      <w:r w:rsidRPr="002F3F7A">
        <w:rPr>
          <w:rFonts w:cs="Tahoma"/>
          <w:color w:val="000000"/>
        </w:rPr>
        <w:t>, в соответствии</w:t>
      </w:r>
      <w:r>
        <w:rPr>
          <w:rFonts w:cs="Tahoma"/>
          <w:color w:val="000000"/>
        </w:rPr>
        <w:t xml:space="preserve"> </w:t>
      </w:r>
      <w:r w:rsidRPr="002F3F7A">
        <w:rPr>
          <w:rFonts w:cs="Tahoma"/>
          <w:color w:val="000000"/>
        </w:rPr>
        <w:t xml:space="preserve">с </w:t>
      </w:r>
      <w:r>
        <w:rPr>
          <w:rFonts w:cs="Tahoma"/>
          <w:color w:val="000000"/>
        </w:rPr>
        <w:t>частью</w:t>
      </w:r>
      <w:r w:rsidRPr="002F3F7A">
        <w:rPr>
          <w:rFonts w:cs="Tahoma"/>
          <w:color w:val="000000"/>
        </w:rPr>
        <w:t xml:space="preserve"> 6 статьи 70 Федерального закона от 12 июня 2002 года</w:t>
      </w:r>
      <w:r>
        <w:rPr>
          <w:rFonts w:cs="Tahoma"/>
          <w:color w:val="000000"/>
        </w:rPr>
        <w:t xml:space="preserve"> </w:t>
      </w:r>
      <w:r w:rsidRPr="002F3F7A">
        <w:rPr>
          <w:rFonts w:cs="Tahoma"/>
          <w:color w:val="000000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>
        <w:rPr>
          <w:rFonts w:cs="Tahoma"/>
          <w:color w:val="000000"/>
        </w:rPr>
        <w:t xml:space="preserve"> частью 2 статьи 15 Федерального</w:t>
      </w:r>
      <w:proofErr w:type="gramEnd"/>
      <w:r w:rsidRPr="00471D6A">
        <w:rPr>
          <w:rFonts w:cs="Tahoma"/>
          <w:color w:val="000000"/>
        </w:rPr>
        <w:t xml:space="preserve"> </w:t>
      </w:r>
      <w:proofErr w:type="gramStart"/>
      <w:r w:rsidRPr="00471D6A">
        <w:rPr>
          <w:rFonts w:cs="Tahoma"/>
          <w:color w:val="000000"/>
        </w:rPr>
        <w:t>закон</w:t>
      </w:r>
      <w:r>
        <w:rPr>
          <w:rFonts w:cs="Tahoma"/>
          <w:color w:val="000000"/>
        </w:rPr>
        <w:t>а</w:t>
      </w:r>
      <w:r w:rsidRPr="00471D6A">
        <w:rPr>
          <w:rFonts w:cs="Tahoma"/>
          <w:color w:val="000000"/>
        </w:rPr>
        <w:t xml:space="preserve"> от 20.03.2025 </w:t>
      </w:r>
      <w:r>
        <w:rPr>
          <w:rFonts w:cs="Tahoma"/>
          <w:color w:val="000000"/>
        </w:rPr>
        <w:t>№</w:t>
      </w:r>
      <w:r w:rsidRPr="00471D6A">
        <w:rPr>
          <w:rFonts w:cs="Tahoma"/>
          <w:color w:val="000000"/>
        </w:rPr>
        <w:t xml:space="preserve"> 33-ФЗ</w:t>
      </w:r>
      <w:r>
        <w:rPr>
          <w:rFonts w:cs="Tahoma"/>
          <w:color w:val="000000"/>
        </w:rPr>
        <w:t xml:space="preserve"> «</w:t>
      </w:r>
      <w:r w:rsidRPr="00471D6A">
        <w:rPr>
          <w:rFonts w:cs="Tahoma"/>
          <w:color w:val="000000"/>
        </w:rPr>
        <w:t xml:space="preserve">Об общих принципах организации местного самоуправления в </w:t>
      </w:r>
      <w:r>
        <w:rPr>
          <w:rFonts w:cs="Tahoma"/>
          <w:color w:val="000000"/>
        </w:rPr>
        <w:t>единой системе публичной власти»</w:t>
      </w:r>
      <w:r w:rsidRPr="002F3F7A">
        <w:rPr>
          <w:rFonts w:cs="Tahoma"/>
          <w:color w:val="000000"/>
        </w:rPr>
        <w:t>,</w:t>
      </w:r>
      <w:r>
        <w:rPr>
          <w:rFonts w:cs="Tahoma"/>
          <w:color w:val="000000"/>
        </w:rPr>
        <w:t xml:space="preserve"> пунктом 1 части 1 статьи 11 </w:t>
      </w:r>
      <w:r w:rsidRPr="00471D6A">
        <w:rPr>
          <w:rFonts w:cs="Tahoma"/>
          <w:color w:val="000000"/>
        </w:rPr>
        <w:t>Закон</w:t>
      </w:r>
      <w:r>
        <w:rPr>
          <w:rFonts w:cs="Tahoma"/>
          <w:color w:val="000000"/>
        </w:rPr>
        <w:t>а</w:t>
      </w:r>
      <w:r w:rsidRPr="00471D6A">
        <w:rPr>
          <w:rFonts w:cs="Tahoma"/>
          <w:color w:val="000000"/>
        </w:rPr>
        <w:t xml:space="preserve"> Ре</w:t>
      </w:r>
      <w:r>
        <w:rPr>
          <w:rFonts w:cs="Tahoma"/>
          <w:color w:val="000000"/>
        </w:rPr>
        <w:t>спублики Карелия от 28.04.2023 №</w:t>
      </w:r>
      <w:r w:rsidRPr="00471D6A">
        <w:rPr>
          <w:rFonts w:cs="Tahoma"/>
          <w:color w:val="000000"/>
        </w:rPr>
        <w:t xml:space="preserve"> 2834-ЗРК</w:t>
      </w:r>
      <w:r>
        <w:rPr>
          <w:rFonts w:cs="Tahoma"/>
          <w:color w:val="000000"/>
        </w:rPr>
        <w:t xml:space="preserve"> «</w:t>
      </w:r>
      <w:r w:rsidRPr="00471D6A">
        <w:rPr>
          <w:rFonts w:cs="Tahoma"/>
          <w:color w:val="000000"/>
        </w:rPr>
        <w:t>О системе избирательны</w:t>
      </w:r>
      <w:r>
        <w:rPr>
          <w:rFonts w:cs="Tahoma"/>
          <w:color w:val="000000"/>
        </w:rPr>
        <w:t xml:space="preserve">х комиссий в Республике Карелия», </w:t>
      </w:r>
      <w:r w:rsidRPr="002F3F7A">
        <w:rPr>
          <w:rFonts w:cs="Tahoma"/>
          <w:color w:val="000000"/>
        </w:rPr>
        <w:t xml:space="preserve">на основании постановления Избирательной комиссии Республики Карелия от </w:t>
      </w:r>
      <w:r w:rsidRPr="0057297B">
        <w:t>14 мая 2025 года №</w:t>
      </w:r>
      <w:r>
        <w:t xml:space="preserve"> 104/760-7 «О возложении полномочий по подготовке и проведению выборов в органы местного самоуправления</w:t>
      </w:r>
      <w:proofErr w:type="gramEnd"/>
      <w:r>
        <w:t>, местного референдума на территории вновь образованного муниципального образования - Лахденпохского муниципального округа на Территориальную избирательную комиссию Лахденпохского района</w:t>
      </w:r>
      <w:r w:rsidRPr="002F3F7A">
        <w:rPr>
          <w:rFonts w:cs="Tahoma"/>
          <w:color w:val="000000"/>
        </w:rPr>
        <w:t>»</w:t>
      </w:r>
      <w:r>
        <w:t xml:space="preserve"> территориальная избирательная комиссия Лахденпохского района</w:t>
      </w:r>
    </w:p>
    <w:p w:rsidR="00F7439F" w:rsidRDefault="00F7439F" w:rsidP="00F7439F">
      <w:pPr>
        <w:tabs>
          <w:tab w:val="left" w:pos="2835"/>
        </w:tabs>
        <w:ind w:firstLine="720"/>
        <w:jc w:val="both"/>
      </w:pPr>
    </w:p>
    <w:p w:rsidR="00F7439F" w:rsidRDefault="00F7439F" w:rsidP="00F7439F">
      <w:pPr>
        <w:tabs>
          <w:tab w:val="left" w:pos="2835"/>
        </w:tabs>
        <w:ind w:firstLine="720"/>
        <w:jc w:val="both"/>
      </w:pPr>
      <w:r>
        <w:t xml:space="preserve">РЕШИЛА: </w:t>
      </w:r>
    </w:p>
    <w:p w:rsidR="00F7439F" w:rsidRDefault="00F7439F" w:rsidP="00F7439F">
      <w:pPr>
        <w:tabs>
          <w:tab w:val="left" w:pos="2835"/>
        </w:tabs>
        <w:ind w:firstLine="720"/>
        <w:jc w:val="both"/>
      </w:pPr>
    </w:p>
    <w:p w:rsidR="00F7439F" w:rsidRPr="002F3F7A" w:rsidRDefault="00F7439F" w:rsidP="00F7439F">
      <w:pPr>
        <w:pStyle w:val="a4"/>
        <w:spacing w:before="0" w:beforeAutospacing="0" w:after="0"/>
        <w:ind w:firstLine="567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1. </w:t>
      </w:r>
      <w:r w:rsidRPr="002F3F7A">
        <w:rPr>
          <w:rFonts w:cs="Tahoma"/>
          <w:color w:val="000000"/>
        </w:rPr>
        <w:t xml:space="preserve">Установить, что Совет </w:t>
      </w:r>
      <w:r>
        <w:rPr>
          <w:rFonts w:cs="Tahoma"/>
          <w:color w:val="000000"/>
        </w:rPr>
        <w:t xml:space="preserve">Лахденпохского </w:t>
      </w:r>
      <w:r w:rsidRPr="002F3F7A">
        <w:rPr>
          <w:rFonts w:cs="Tahoma"/>
          <w:color w:val="000000"/>
        </w:rPr>
        <w:t xml:space="preserve">муниципального округа первого созыва избран в правомочном составе в количестве </w:t>
      </w:r>
      <w:r>
        <w:rPr>
          <w:rFonts w:cs="Tahoma"/>
          <w:color w:val="000000"/>
        </w:rPr>
        <w:t>14</w:t>
      </w:r>
      <w:r w:rsidRPr="002F3F7A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 xml:space="preserve">(четырнадцать) </w:t>
      </w:r>
      <w:r w:rsidRPr="002F3F7A">
        <w:rPr>
          <w:rFonts w:cs="Tahoma"/>
          <w:color w:val="000000"/>
        </w:rPr>
        <w:t>депутатов.</w:t>
      </w:r>
    </w:p>
    <w:p w:rsidR="00F7439F" w:rsidRPr="002F3F7A" w:rsidRDefault="00F7439F" w:rsidP="00F7439F">
      <w:pPr>
        <w:pStyle w:val="a4"/>
        <w:spacing w:before="0" w:beforeAutospacing="0" w:after="0"/>
        <w:ind w:firstLine="567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2. </w:t>
      </w:r>
      <w:r w:rsidRPr="002F3F7A">
        <w:rPr>
          <w:rFonts w:cs="Tahoma"/>
          <w:color w:val="000000"/>
        </w:rPr>
        <w:t xml:space="preserve">Назначить первое заседание Совета </w:t>
      </w:r>
      <w:r>
        <w:rPr>
          <w:rFonts w:cs="Tahoma"/>
          <w:color w:val="000000"/>
        </w:rPr>
        <w:t xml:space="preserve">Лахденпохского </w:t>
      </w:r>
      <w:r w:rsidRPr="002F3F7A">
        <w:rPr>
          <w:rFonts w:cs="Tahoma"/>
          <w:color w:val="000000"/>
        </w:rPr>
        <w:t xml:space="preserve">муниципального округа первого созыва на </w:t>
      </w:r>
      <w:r>
        <w:rPr>
          <w:rFonts w:cs="Tahoma"/>
          <w:color w:val="000000"/>
        </w:rPr>
        <w:t xml:space="preserve"> 06 </w:t>
      </w:r>
      <w:r w:rsidRPr="007604D0">
        <w:rPr>
          <w:rFonts w:cs="Tahoma"/>
          <w:color w:val="000000"/>
        </w:rPr>
        <w:t xml:space="preserve">октября 2025 года в 11 часов 00 минут по адресу: </w:t>
      </w:r>
      <w:proofErr w:type="gramStart"/>
      <w:r w:rsidRPr="007604D0">
        <w:rPr>
          <w:rFonts w:cs="Tahoma"/>
          <w:color w:val="000000"/>
        </w:rPr>
        <w:t>г</w:t>
      </w:r>
      <w:proofErr w:type="gramEnd"/>
      <w:r w:rsidRPr="007604D0">
        <w:rPr>
          <w:rFonts w:cs="Tahoma"/>
          <w:color w:val="000000"/>
        </w:rPr>
        <w:t>. Лахденпохья, ул. Советская, д.7А, актовый зал.</w:t>
      </w:r>
    </w:p>
    <w:p w:rsidR="00F7439F" w:rsidRDefault="00F7439F" w:rsidP="00F7439F">
      <w:pPr>
        <w:ind w:firstLine="567"/>
        <w:jc w:val="both"/>
      </w:pPr>
      <w:r>
        <w:rPr>
          <w:rFonts w:cs="Tahoma"/>
          <w:color w:val="000000"/>
        </w:rP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Лахденпохского муниципального района </w:t>
      </w:r>
      <w:hyperlink r:id="rId4" w:history="1">
        <w:r w:rsidRPr="005D6789">
          <w:rPr>
            <w:rStyle w:val="a3"/>
            <w:lang w:val="en-US"/>
          </w:rPr>
          <w:t>www</w:t>
        </w:r>
        <w:r w:rsidRPr="005D6789">
          <w:rPr>
            <w:rStyle w:val="a3"/>
          </w:rPr>
          <w:t>.</w:t>
        </w:r>
        <w:proofErr w:type="spellStart"/>
        <w:r w:rsidRPr="005D6789">
          <w:rPr>
            <w:rStyle w:val="a3"/>
            <w:lang w:val="en-US"/>
          </w:rPr>
          <w:t>lah</w:t>
        </w:r>
        <w:proofErr w:type="spellEnd"/>
        <w:r w:rsidRPr="005D6789">
          <w:rPr>
            <w:rStyle w:val="a3"/>
          </w:rPr>
          <w:t>-</w:t>
        </w:r>
        <w:proofErr w:type="spellStart"/>
        <w:r w:rsidRPr="005D6789">
          <w:rPr>
            <w:rStyle w:val="a3"/>
            <w:lang w:val="en-US"/>
          </w:rPr>
          <w:t>mr</w:t>
        </w:r>
        <w:proofErr w:type="spellEnd"/>
        <w:r w:rsidRPr="005D6789">
          <w:rPr>
            <w:rStyle w:val="a3"/>
          </w:rPr>
          <w:t>.</w:t>
        </w:r>
        <w:proofErr w:type="spellStart"/>
        <w:r w:rsidRPr="005D6789">
          <w:rPr>
            <w:rStyle w:val="a3"/>
            <w:lang w:val="en-US"/>
          </w:rPr>
          <w:t>ru</w:t>
        </w:r>
        <w:proofErr w:type="spellEnd"/>
      </w:hyperlink>
      <w:r>
        <w:t xml:space="preserve"> в информационно - телекоммуникационной сети «Интернет».</w:t>
      </w:r>
    </w:p>
    <w:p w:rsidR="00F7439F" w:rsidRDefault="00F7439F" w:rsidP="00F7439F">
      <w:pPr>
        <w:jc w:val="both"/>
      </w:pPr>
    </w:p>
    <w:p w:rsidR="00F7439F" w:rsidRDefault="00F7439F" w:rsidP="00F7439F">
      <w:pPr>
        <w:jc w:val="both"/>
      </w:pPr>
      <w:r>
        <w:t>Голосовали:  «ЗА» - 10, «ПРОТИВ» - нет.</w:t>
      </w:r>
    </w:p>
    <w:p w:rsidR="00F7439F" w:rsidRDefault="00F7439F" w:rsidP="00F7439F">
      <w:pPr>
        <w:jc w:val="both"/>
      </w:pPr>
    </w:p>
    <w:p w:rsidR="00F7439F" w:rsidRDefault="00F7439F" w:rsidP="00F7439F">
      <w:pPr>
        <w:jc w:val="both"/>
      </w:pPr>
    </w:p>
    <w:p w:rsidR="00F7439F" w:rsidRDefault="00F7439F" w:rsidP="00F7439F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F7439F" w:rsidRDefault="00F7439F" w:rsidP="00F7439F">
      <w:pPr>
        <w:jc w:val="both"/>
      </w:pPr>
      <w:r>
        <w:t>комиссии Лахденпохского района                                                                          И.А.Косарева</w:t>
      </w:r>
    </w:p>
    <w:p w:rsidR="00F7439F" w:rsidRDefault="00F7439F" w:rsidP="00F7439F">
      <w:pPr>
        <w:jc w:val="both"/>
      </w:pPr>
    </w:p>
    <w:p w:rsidR="00F7439F" w:rsidRDefault="00F7439F" w:rsidP="00F7439F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F7439F" w:rsidRDefault="00F7439F" w:rsidP="00F7439F">
      <w:r>
        <w:t>комиссии Лахденпохского района                                                                        М.А.Макарова</w:t>
      </w:r>
    </w:p>
    <w:p w:rsidR="00F7439F" w:rsidRDefault="00F7439F" w:rsidP="00F7439F">
      <w:pPr>
        <w:jc w:val="center"/>
      </w:pPr>
    </w:p>
    <w:p w:rsidR="0095139B" w:rsidRDefault="0095139B"/>
    <w:sectPr w:rsidR="0095139B" w:rsidSect="009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39F"/>
    <w:rsid w:val="0088788C"/>
    <w:rsid w:val="0095139B"/>
    <w:rsid w:val="00C762AF"/>
    <w:rsid w:val="00F7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3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439F"/>
    <w:pPr>
      <w:spacing w:before="100" w:beforeAutospacing="1" w:after="119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>GSG-Group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2025-09-29T12:04:00Z</dcterms:created>
  <dcterms:modified xsi:type="dcterms:W3CDTF">2025-09-29T12:04:00Z</dcterms:modified>
</cp:coreProperties>
</file>