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48" w:rsidRPr="003C0898" w:rsidRDefault="00F22448" w:rsidP="00F22448">
      <w:pPr>
        <w:jc w:val="center"/>
      </w:pPr>
      <w:r w:rsidRPr="003C0898">
        <w:t>РЕСПУБЛИКА КАРЕЛИЯ</w:t>
      </w:r>
    </w:p>
    <w:p w:rsidR="00F22448" w:rsidRDefault="00F22448" w:rsidP="00F22448">
      <w:pPr>
        <w:jc w:val="center"/>
      </w:pPr>
      <w:r>
        <w:t xml:space="preserve">ТЕРРИТОРИАЛЬНАЯ ИЗБИРАТЕЛЬНАЯ КОМИССИЯ </w:t>
      </w:r>
    </w:p>
    <w:p w:rsidR="00F22448" w:rsidRPr="003C0898" w:rsidRDefault="00F22448" w:rsidP="00F22448">
      <w:pPr>
        <w:jc w:val="center"/>
      </w:pPr>
      <w:r>
        <w:t>ЛАХДЕНПОХСКОГО РАЙОНА</w:t>
      </w:r>
    </w:p>
    <w:p w:rsidR="00F22448" w:rsidRPr="003C0898" w:rsidRDefault="00F22448" w:rsidP="00F22448">
      <w:pPr>
        <w:jc w:val="center"/>
      </w:pPr>
    </w:p>
    <w:p w:rsidR="00F22448" w:rsidRPr="003C0898" w:rsidRDefault="00F22448" w:rsidP="00F22448">
      <w:pPr>
        <w:jc w:val="center"/>
      </w:pPr>
      <w:r>
        <w:t>РЕШЕНИЕ</w:t>
      </w:r>
    </w:p>
    <w:p w:rsidR="00F22448" w:rsidRPr="003C0898" w:rsidRDefault="00F22448" w:rsidP="00F22448">
      <w:pPr>
        <w:jc w:val="both"/>
      </w:pPr>
    </w:p>
    <w:p w:rsidR="00F22448" w:rsidRPr="003C0898" w:rsidRDefault="00F22448" w:rsidP="00F22448">
      <w:pPr>
        <w:jc w:val="both"/>
      </w:pPr>
      <w:r>
        <w:t>02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48</w:t>
      </w:r>
      <w:r w:rsidRPr="007851DD">
        <w:rPr>
          <w:szCs w:val="24"/>
        </w:rPr>
        <w:t xml:space="preserve"> / </w:t>
      </w:r>
      <w:r>
        <w:rPr>
          <w:szCs w:val="24"/>
        </w:rPr>
        <w:t>268</w:t>
      </w:r>
      <w:r w:rsidRPr="007851DD">
        <w:rPr>
          <w:szCs w:val="24"/>
        </w:rPr>
        <w:t>-5</w:t>
      </w:r>
    </w:p>
    <w:p w:rsidR="00F22448" w:rsidRDefault="00F22448" w:rsidP="00F22448">
      <w:r>
        <w:t>17 час.  14 мин.</w:t>
      </w:r>
    </w:p>
    <w:p w:rsidR="00F22448" w:rsidRDefault="00F22448" w:rsidP="00F22448">
      <w:pPr>
        <w:jc w:val="center"/>
      </w:pPr>
    </w:p>
    <w:p w:rsidR="00F22448" w:rsidRDefault="00F22448" w:rsidP="00F22448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F22448" w:rsidRDefault="00F22448" w:rsidP="00F22448">
      <w:pPr>
        <w:tabs>
          <w:tab w:val="left" w:pos="3969"/>
          <w:tab w:val="left" w:pos="6804"/>
        </w:tabs>
        <w:ind w:firstLine="720"/>
        <w:jc w:val="center"/>
      </w:pPr>
    </w:p>
    <w:p w:rsidR="00F22448" w:rsidRDefault="00F22448" w:rsidP="00F22448">
      <w:pPr>
        <w:ind w:left="1985" w:right="2126"/>
        <w:jc w:val="both"/>
      </w:pPr>
      <w:r>
        <w:t xml:space="preserve">О признании   кандидата  в депутаты Совета  Элисенваарского сельского поселения по одномандатному избирательному округу № 2 </w:t>
      </w:r>
      <w:proofErr w:type="spellStart"/>
      <w:r>
        <w:t>Байгускаровой</w:t>
      </w:r>
      <w:proofErr w:type="spellEnd"/>
      <w:r>
        <w:t xml:space="preserve"> Яны </w:t>
      </w:r>
      <w:proofErr w:type="spellStart"/>
      <w:r>
        <w:t>Шамилевны</w:t>
      </w:r>
      <w:proofErr w:type="spellEnd"/>
      <w:r>
        <w:t xml:space="preserve"> </w:t>
      </w:r>
      <w:proofErr w:type="gramStart"/>
      <w:r>
        <w:t>утратившим</w:t>
      </w:r>
      <w:proofErr w:type="gramEnd"/>
      <w:r>
        <w:t xml:space="preserve"> статус кандидата  </w:t>
      </w:r>
    </w:p>
    <w:p w:rsidR="00F22448" w:rsidRPr="003323B0" w:rsidRDefault="00F22448" w:rsidP="00F22448">
      <w:pPr>
        <w:ind w:firstLine="708"/>
        <w:jc w:val="both"/>
        <w:rPr>
          <w:szCs w:val="24"/>
        </w:rPr>
      </w:pPr>
    </w:p>
    <w:p w:rsidR="00F22448" w:rsidRDefault="00F22448" w:rsidP="00F22448">
      <w:pPr>
        <w:ind w:firstLine="708"/>
        <w:jc w:val="both"/>
      </w:pPr>
      <w:proofErr w:type="gramStart"/>
      <w:r w:rsidRPr="003323B0">
        <w:rPr>
          <w:szCs w:val="24"/>
        </w:rPr>
        <w:t>В соответствии с положениями пункта 5 статьи 41 Федерального закона от 12 июня 2002 года № 67-ФЗ «Об основных гарантиях избирательных правы и права на участие в референдуме граждан Российской Федерации», части 10 статьи 27 Закона Республики Карелия от 27 июня 2003 года № 683-ЗРК «О муниципальных выборах в Республике Карелия»</w:t>
      </w:r>
      <w:r>
        <w:rPr>
          <w:szCs w:val="24"/>
        </w:rPr>
        <w:t>,</w:t>
      </w:r>
      <w:r w:rsidRPr="003323B0">
        <w:rPr>
          <w:szCs w:val="24"/>
        </w:rPr>
        <w:t xml:space="preserve"> в связи с непредставлением в установленный законом срок ни одного из</w:t>
      </w:r>
      <w:proofErr w:type="gramEnd"/>
      <w:r w:rsidRPr="003323B0">
        <w:rPr>
          <w:szCs w:val="24"/>
        </w:rPr>
        <w:t xml:space="preserve"> предусмотренных законом документов, представление которых необходимо для регистрации кандидата</w:t>
      </w:r>
      <w:r w:rsidRPr="00B0237D">
        <w:t xml:space="preserve"> </w:t>
      </w:r>
      <w:r>
        <w:t xml:space="preserve">в депутаты Совета  Элисенваарского сельского поселения по одномандатному избирательному округу № 2 </w:t>
      </w:r>
      <w:proofErr w:type="spellStart"/>
      <w:r>
        <w:t>Байгускаровой</w:t>
      </w:r>
      <w:proofErr w:type="spellEnd"/>
      <w:r>
        <w:t xml:space="preserve"> Яны </w:t>
      </w:r>
      <w:proofErr w:type="spellStart"/>
      <w:r>
        <w:t>Шамилевны</w:t>
      </w:r>
      <w:proofErr w:type="spellEnd"/>
      <w:r w:rsidRPr="003323B0">
        <w:rPr>
          <w:szCs w:val="24"/>
        </w:rPr>
        <w:t>, территориальная избирательная комиссия Лахденпохского района РЕШИЛА</w:t>
      </w:r>
      <w:r>
        <w:t>:</w:t>
      </w:r>
    </w:p>
    <w:p w:rsidR="00F22448" w:rsidRPr="00B0237D" w:rsidRDefault="00F22448" w:rsidP="00F22448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B0237D">
        <w:rPr>
          <w:szCs w:val="24"/>
        </w:rPr>
        <w:t xml:space="preserve">Признать кандидата </w:t>
      </w:r>
      <w:r>
        <w:t xml:space="preserve">в депутаты Совета  Элисенваарского сельского поселения по одномандатному избирательному округу № 2 </w:t>
      </w:r>
      <w:proofErr w:type="spellStart"/>
      <w:r>
        <w:t>Байгускарову</w:t>
      </w:r>
      <w:proofErr w:type="spellEnd"/>
      <w:r>
        <w:t xml:space="preserve"> Яну </w:t>
      </w:r>
      <w:proofErr w:type="spellStart"/>
      <w:r>
        <w:t>Шамилевну</w:t>
      </w:r>
      <w:proofErr w:type="spellEnd"/>
      <w:r w:rsidRPr="00B0237D">
        <w:rPr>
          <w:szCs w:val="24"/>
        </w:rPr>
        <w:t xml:space="preserve">, выдвинутого </w:t>
      </w:r>
      <w:r w:rsidRPr="00444020">
        <w:rPr>
          <w:szCs w:val="24"/>
        </w:rPr>
        <w:t>избирательным объединением Региональное отделение в Республике Карелия Политической партии РОССИЙСКАЯ ПАРТИЯ СВОБОДЫ И СПРАВЕДЛИВОСТИ</w:t>
      </w:r>
      <w:r w:rsidRPr="00B0237D">
        <w:rPr>
          <w:szCs w:val="24"/>
        </w:rPr>
        <w:t>, утратившим статус кандидата.</w:t>
      </w:r>
    </w:p>
    <w:p w:rsidR="00F22448" w:rsidRDefault="00F22448" w:rsidP="00F22448">
      <w:pPr>
        <w:ind w:firstLine="567"/>
        <w:jc w:val="both"/>
      </w:pPr>
      <w:r>
        <w:t xml:space="preserve">2. </w:t>
      </w:r>
      <w:r w:rsidRPr="00B0237D">
        <w:t>Опубликовать настоящее решение в газете «</w:t>
      </w:r>
      <w:r>
        <w:t>Призыв</w:t>
      </w:r>
      <w:r w:rsidRPr="00B0237D">
        <w:t xml:space="preserve">» и разместить на официальном сайте Администрации </w:t>
      </w:r>
      <w:r>
        <w:t xml:space="preserve">Лахденпохского </w:t>
      </w:r>
      <w:r w:rsidRPr="00B0237D">
        <w:t>муниципального района</w:t>
      </w:r>
      <w:r>
        <w:t xml:space="preserve">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 w:rsidRPr="00B0237D">
        <w:t xml:space="preserve"> в информационно-телекоммуникационной сети «Интернет»</w:t>
      </w:r>
      <w:r>
        <w:t>.</w:t>
      </w:r>
    </w:p>
    <w:p w:rsidR="00F22448" w:rsidRDefault="00F22448" w:rsidP="00F22448">
      <w:pPr>
        <w:tabs>
          <w:tab w:val="left" w:pos="7740"/>
        </w:tabs>
        <w:ind w:firstLine="567"/>
        <w:jc w:val="both"/>
      </w:pPr>
    </w:p>
    <w:p w:rsidR="00F22448" w:rsidRDefault="00F22448" w:rsidP="00F22448">
      <w:pPr>
        <w:tabs>
          <w:tab w:val="left" w:pos="7740"/>
        </w:tabs>
        <w:ind w:firstLine="567"/>
        <w:jc w:val="both"/>
      </w:pPr>
      <w:r>
        <w:tab/>
      </w:r>
    </w:p>
    <w:p w:rsidR="00F22448" w:rsidRDefault="00F22448" w:rsidP="00F22448">
      <w:pPr>
        <w:jc w:val="both"/>
      </w:pPr>
      <w:r>
        <w:t>Голосовали:  «ЗА» - 9, «ПРОТИВ» - нет.</w:t>
      </w:r>
    </w:p>
    <w:p w:rsidR="00F22448" w:rsidRDefault="00F22448" w:rsidP="00F22448">
      <w:pPr>
        <w:jc w:val="both"/>
      </w:pPr>
    </w:p>
    <w:p w:rsidR="00F22448" w:rsidRDefault="00F22448" w:rsidP="00F22448">
      <w:pPr>
        <w:jc w:val="both"/>
      </w:pPr>
    </w:p>
    <w:p w:rsidR="00F22448" w:rsidRDefault="00F22448" w:rsidP="00F22448">
      <w:pPr>
        <w:jc w:val="both"/>
      </w:pPr>
    </w:p>
    <w:p w:rsidR="00F22448" w:rsidRDefault="00F22448" w:rsidP="00F22448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22448" w:rsidRDefault="00F22448" w:rsidP="00F22448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F22448" w:rsidRDefault="00F22448" w:rsidP="00F22448">
      <w:pPr>
        <w:jc w:val="both"/>
      </w:pPr>
    </w:p>
    <w:p w:rsidR="00F22448" w:rsidRDefault="00F22448" w:rsidP="00F22448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F22448" w:rsidP="00F22448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769EC"/>
    <w:multiLevelType w:val="hybridMultilevel"/>
    <w:tmpl w:val="B61AA84E"/>
    <w:lvl w:ilvl="0" w:tplc="BF860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448"/>
    <w:rsid w:val="0095139B"/>
    <w:rsid w:val="00B81799"/>
    <w:rsid w:val="00C762AF"/>
    <w:rsid w:val="00F2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>GSG-Group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2022-08-02T14:20:00Z</dcterms:created>
  <dcterms:modified xsi:type="dcterms:W3CDTF">2022-08-02T14:20:00Z</dcterms:modified>
</cp:coreProperties>
</file>