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C4" w:rsidRPr="003C0898" w:rsidRDefault="000612C4" w:rsidP="000612C4">
      <w:pPr>
        <w:jc w:val="center"/>
      </w:pPr>
      <w:r w:rsidRPr="003C0898">
        <w:t>РЕСПУБЛИКА КАРЕЛИЯ</w:t>
      </w:r>
    </w:p>
    <w:p w:rsidR="000612C4" w:rsidRDefault="000612C4" w:rsidP="000612C4">
      <w:pPr>
        <w:jc w:val="center"/>
      </w:pPr>
      <w:r>
        <w:t xml:space="preserve">ТЕРРИТОРИАЛЬНАЯ ИЗБИРАТЕЛЬНАЯ КОМИССИЯ </w:t>
      </w:r>
    </w:p>
    <w:p w:rsidR="000612C4" w:rsidRPr="003C0898" w:rsidRDefault="000612C4" w:rsidP="000612C4">
      <w:pPr>
        <w:jc w:val="center"/>
      </w:pPr>
      <w:r>
        <w:t>ЛАХДЕНПОХСКОГО РАЙОНА</w:t>
      </w:r>
    </w:p>
    <w:p w:rsidR="000612C4" w:rsidRPr="003C0898" w:rsidRDefault="000612C4" w:rsidP="000612C4">
      <w:pPr>
        <w:jc w:val="center"/>
      </w:pPr>
    </w:p>
    <w:p w:rsidR="000612C4" w:rsidRPr="003C0898" w:rsidRDefault="000612C4" w:rsidP="000612C4">
      <w:pPr>
        <w:jc w:val="center"/>
      </w:pPr>
      <w:r>
        <w:t>РЕШЕНИЕ</w:t>
      </w:r>
    </w:p>
    <w:p w:rsidR="000612C4" w:rsidRPr="003C0898" w:rsidRDefault="000612C4" w:rsidP="000612C4">
      <w:pPr>
        <w:jc w:val="both"/>
      </w:pPr>
    </w:p>
    <w:p w:rsidR="000612C4" w:rsidRDefault="000612C4" w:rsidP="000612C4">
      <w:pPr>
        <w:jc w:val="both"/>
      </w:pPr>
    </w:p>
    <w:p w:rsidR="000612C4" w:rsidRPr="003C0898" w:rsidRDefault="000612C4" w:rsidP="000612C4">
      <w:pPr>
        <w:jc w:val="both"/>
      </w:pPr>
      <w:r>
        <w:t>22 июня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36 </w:t>
      </w:r>
      <w:r w:rsidRPr="00747176">
        <w:t>/</w:t>
      </w:r>
      <w:r>
        <w:t xml:space="preserve"> 171</w:t>
      </w:r>
      <w:r w:rsidRPr="00747176">
        <w:t>-</w:t>
      </w:r>
      <w:r>
        <w:t>5</w:t>
      </w:r>
    </w:p>
    <w:p w:rsidR="000612C4" w:rsidRPr="003C0898" w:rsidRDefault="000612C4" w:rsidP="000612C4">
      <w:pPr>
        <w:jc w:val="both"/>
      </w:pPr>
    </w:p>
    <w:p w:rsidR="000612C4" w:rsidRPr="003C0898" w:rsidRDefault="000612C4" w:rsidP="000612C4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0612C4" w:rsidRDefault="000612C4" w:rsidP="000612C4">
      <w:pPr>
        <w:tabs>
          <w:tab w:val="left" w:pos="3969"/>
          <w:tab w:val="left" w:pos="6804"/>
        </w:tabs>
        <w:ind w:firstLine="720"/>
        <w:jc w:val="center"/>
        <w:rPr>
          <w:sz w:val="22"/>
          <w:szCs w:val="22"/>
        </w:rPr>
      </w:pPr>
    </w:p>
    <w:p w:rsidR="000612C4" w:rsidRDefault="000612C4" w:rsidP="000612C4">
      <w:pPr>
        <w:tabs>
          <w:tab w:val="left" w:pos="3969"/>
          <w:tab w:val="left" w:pos="6804"/>
        </w:tabs>
        <w:ind w:firstLine="720"/>
        <w:jc w:val="center"/>
        <w:rPr>
          <w:sz w:val="22"/>
          <w:szCs w:val="22"/>
        </w:rPr>
      </w:pPr>
    </w:p>
    <w:p w:rsidR="000612C4" w:rsidRDefault="000612C4" w:rsidP="000612C4">
      <w:pPr>
        <w:tabs>
          <w:tab w:val="left" w:pos="7740"/>
        </w:tabs>
        <w:ind w:left="1701" w:right="1700"/>
        <w:jc w:val="both"/>
        <w:rPr>
          <w:rFonts w:ascii="Times New Roman CYR" w:hAnsi="Times New Roman CYR"/>
          <w:bCs/>
        </w:rPr>
      </w:pPr>
      <w:r>
        <w:t xml:space="preserve">Об утверждении формы протокола </w:t>
      </w:r>
      <w:r>
        <w:rPr>
          <w:rFonts w:ascii="Times New Roman CYR" w:hAnsi="Times New Roman CYR"/>
          <w:bCs/>
        </w:rPr>
        <w:t>об итогах сбора подписей избирателей в</w:t>
      </w:r>
      <w:r>
        <w:rPr>
          <w:bCs/>
        </w:rPr>
        <w:t xml:space="preserve"> </w:t>
      </w:r>
      <w:r>
        <w:rPr>
          <w:rFonts w:ascii="Times New Roman CYR" w:hAnsi="Times New Roman CYR"/>
          <w:bCs/>
        </w:rPr>
        <w:t xml:space="preserve">поддержку выдвижения кандидата </w:t>
      </w:r>
      <w:r>
        <w:t>в территориальную избирательную комиссию Лахденпохского района на муниципальных выборах 11 сентября 2022 года</w:t>
      </w:r>
    </w:p>
    <w:p w:rsidR="000612C4" w:rsidRDefault="000612C4" w:rsidP="000612C4">
      <w:pPr>
        <w:tabs>
          <w:tab w:val="left" w:pos="7740"/>
        </w:tabs>
        <w:ind w:left="1701" w:right="1700"/>
        <w:jc w:val="both"/>
      </w:pPr>
    </w:p>
    <w:p w:rsidR="000612C4" w:rsidRPr="00A61D19" w:rsidRDefault="000612C4" w:rsidP="000612C4">
      <w:pPr>
        <w:ind w:firstLine="567"/>
        <w:jc w:val="both"/>
        <w:rPr>
          <w:szCs w:val="24"/>
        </w:rPr>
      </w:pPr>
      <w:r>
        <w:rPr>
          <w:szCs w:val="24"/>
        </w:rPr>
        <w:t xml:space="preserve">На основании части 8 статьи 22.2 </w:t>
      </w:r>
      <w:r>
        <w:t xml:space="preserve">Закона Республики Карелия от 27.06.2003 № 683-ЗРК «О муниципальных выборах в Республике Карелия» </w:t>
      </w:r>
      <w:r>
        <w:rPr>
          <w:szCs w:val="24"/>
        </w:rPr>
        <w:t>территориальная</w:t>
      </w:r>
      <w:r w:rsidRPr="00A61D19">
        <w:rPr>
          <w:szCs w:val="24"/>
        </w:rPr>
        <w:t xml:space="preserve"> избирательная комиссия </w:t>
      </w:r>
      <w:r>
        <w:rPr>
          <w:szCs w:val="24"/>
        </w:rPr>
        <w:t>Лахденпохского района</w:t>
      </w:r>
      <w:r w:rsidRPr="00A61D19">
        <w:rPr>
          <w:szCs w:val="24"/>
        </w:rPr>
        <w:t xml:space="preserve">  </w:t>
      </w:r>
    </w:p>
    <w:p w:rsidR="000612C4" w:rsidRDefault="000612C4" w:rsidP="000612C4">
      <w:pPr>
        <w:ind w:firstLine="567"/>
        <w:jc w:val="both"/>
        <w:rPr>
          <w:szCs w:val="24"/>
        </w:rPr>
      </w:pPr>
    </w:p>
    <w:p w:rsidR="000612C4" w:rsidRPr="00A61D19" w:rsidRDefault="000612C4" w:rsidP="000612C4">
      <w:pPr>
        <w:ind w:firstLine="708"/>
        <w:jc w:val="both"/>
        <w:rPr>
          <w:szCs w:val="24"/>
        </w:rPr>
      </w:pPr>
      <w:r>
        <w:rPr>
          <w:szCs w:val="24"/>
        </w:rPr>
        <w:t>РЕШИЛА</w:t>
      </w:r>
      <w:r w:rsidRPr="00A61D19">
        <w:rPr>
          <w:szCs w:val="24"/>
        </w:rPr>
        <w:t>:</w:t>
      </w:r>
    </w:p>
    <w:p w:rsidR="000612C4" w:rsidRPr="00A61D19" w:rsidRDefault="000612C4" w:rsidP="000612C4">
      <w:pPr>
        <w:jc w:val="both"/>
        <w:rPr>
          <w:szCs w:val="24"/>
        </w:rPr>
      </w:pPr>
    </w:p>
    <w:p w:rsidR="000612C4" w:rsidRDefault="000612C4" w:rsidP="000612C4">
      <w:pPr>
        <w:ind w:firstLine="567"/>
        <w:jc w:val="both"/>
        <w:rPr>
          <w:szCs w:val="24"/>
        </w:rPr>
      </w:pPr>
      <w:r>
        <w:rPr>
          <w:szCs w:val="24"/>
        </w:rPr>
        <w:t xml:space="preserve">Утвердить форму протокола </w:t>
      </w:r>
      <w:r>
        <w:rPr>
          <w:rFonts w:ascii="Times New Roman CYR" w:hAnsi="Times New Roman CYR"/>
          <w:bCs/>
        </w:rPr>
        <w:t xml:space="preserve">об </w:t>
      </w:r>
      <w:proofErr w:type="gramStart"/>
      <w:r>
        <w:rPr>
          <w:rFonts w:ascii="Times New Roman CYR" w:hAnsi="Times New Roman CYR"/>
          <w:bCs/>
        </w:rPr>
        <w:t>итогах</w:t>
      </w:r>
      <w:proofErr w:type="gramEnd"/>
      <w:r>
        <w:rPr>
          <w:rFonts w:ascii="Times New Roman CYR" w:hAnsi="Times New Roman CYR"/>
          <w:bCs/>
        </w:rPr>
        <w:t xml:space="preserve"> сбора подписей избирателей в</w:t>
      </w:r>
      <w:r>
        <w:rPr>
          <w:bCs/>
        </w:rPr>
        <w:t xml:space="preserve"> </w:t>
      </w:r>
      <w:r>
        <w:rPr>
          <w:rFonts w:ascii="Times New Roman CYR" w:hAnsi="Times New Roman CYR"/>
          <w:bCs/>
        </w:rPr>
        <w:t xml:space="preserve">поддержку выдвижения кандидата </w:t>
      </w:r>
      <w:r>
        <w:t>на в территориальную избирательную комиссию Лахденпохского района на муниципальных выборах 11 сентября 2022 года</w:t>
      </w:r>
      <w:r w:rsidRPr="00A61D19">
        <w:rPr>
          <w:szCs w:val="24"/>
        </w:rPr>
        <w:t xml:space="preserve"> (</w:t>
      </w:r>
      <w:r>
        <w:rPr>
          <w:szCs w:val="24"/>
        </w:rPr>
        <w:t>прилагается</w:t>
      </w:r>
      <w:r w:rsidRPr="00A61D19">
        <w:rPr>
          <w:szCs w:val="24"/>
        </w:rPr>
        <w:t>).</w:t>
      </w:r>
    </w:p>
    <w:p w:rsidR="000612C4" w:rsidRDefault="000612C4" w:rsidP="000612C4">
      <w:pPr>
        <w:ind w:left="567"/>
        <w:jc w:val="both"/>
        <w:rPr>
          <w:szCs w:val="24"/>
        </w:rPr>
      </w:pPr>
    </w:p>
    <w:p w:rsidR="000612C4" w:rsidRDefault="000612C4" w:rsidP="000612C4">
      <w:pPr>
        <w:jc w:val="both"/>
      </w:pPr>
    </w:p>
    <w:p w:rsidR="000612C4" w:rsidRDefault="000612C4" w:rsidP="000612C4">
      <w:pPr>
        <w:jc w:val="both"/>
      </w:pPr>
      <w:r>
        <w:t>Голосовали:  «ЗА» - 9, «ПРОТИВ» - нет.</w:t>
      </w:r>
    </w:p>
    <w:p w:rsidR="000612C4" w:rsidRDefault="000612C4" w:rsidP="000612C4">
      <w:pPr>
        <w:jc w:val="both"/>
      </w:pPr>
    </w:p>
    <w:p w:rsidR="000612C4" w:rsidRDefault="000612C4" w:rsidP="000612C4">
      <w:pPr>
        <w:jc w:val="both"/>
      </w:pPr>
    </w:p>
    <w:p w:rsidR="000612C4" w:rsidRDefault="000612C4" w:rsidP="000612C4">
      <w:pPr>
        <w:jc w:val="both"/>
      </w:pPr>
    </w:p>
    <w:p w:rsidR="000612C4" w:rsidRDefault="000612C4" w:rsidP="000612C4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0612C4" w:rsidRDefault="000612C4" w:rsidP="000612C4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0612C4" w:rsidRDefault="000612C4" w:rsidP="000612C4">
      <w:pPr>
        <w:jc w:val="both"/>
      </w:pPr>
    </w:p>
    <w:p w:rsidR="000612C4" w:rsidRDefault="000612C4" w:rsidP="000612C4">
      <w:pPr>
        <w:jc w:val="both"/>
      </w:pPr>
    </w:p>
    <w:p w:rsidR="000612C4" w:rsidRDefault="000612C4" w:rsidP="000612C4">
      <w:pPr>
        <w:jc w:val="both"/>
      </w:pPr>
    </w:p>
    <w:p w:rsidR="000612C4" w:rsidRDefault="000612C4" w:rsidP="000612C4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0612C4" w:rsidRDefault="000612C4" w:rsidP="000612C4">
      <w:r>
        <w:t>комиссии Лахденпохского района                                                                 М.А.Макарова</w:t>
      </w:r>
    </w:p>
    <w:p w:rsidR="0095139B" w:rsidRDefault="0095139B"/>
    <w:p w:rsidR="0006008D" w:rsidRDefault="0006008D"/>
    <w:p w:rsidR="0006008D" w:rsidRDefault="0006008D"/>
    <w:p w:rsidR="0006008D" w:rsidRDefault="0006008D"/>
    <w:p w:rsidR="0006008D" w:rsidRDefault="0006008D"/>
    <w:p w:rsidR="0006008D" w:rsidRDefault="0006008D"/>
    <w:p w:rsidR="0006008D" w:rsidRDefault="0006008D"/>
    <w:p w:rsidR="0006008D" w:rsidRDefault="0006008D"/>
    <w:p w:rsidR="0006008D" w:rsidRDefault="0006008D"/>
    <w:p w:rsidR="0006008D" w:rsidRDefault="0006008D"/>
    <w:p w:rsidR="0006008D" w:rsidRDefault="0006008D"/>
    <w:p w:rsidR="0006008D" w:rsidRDefault="0006008D"/>
    <w:p w:rsidR="0006008D" w:rsidRDefault="0006008D" w:rsidP="0006008D">
      <w:pPr>
        <w:tabs>
          <w:tab w:val="left" w:pos="3969"/>
          <w:tab w:val="left" w:pos="6804"/>
        </w:tabs>
        <w:ind w:left="5670"/>
        <w:rPr>
          <w:vertAlign w:val="superscript"/>
        </w:rPr>
      </w:pPr>
      <w:r>
        <w:rPr>
          <w:vertAlign w:val="superscript"/>
        </w:rPr>
        <w:lastRenderedPageBreak/>
        <w:t>Приложение</w:t>
      </w:r>
    </w:p>
    <w:p w:rsidR="0006008D" w:rsidRDefault="0006008D" w:rsidP="0006008D">
      <w:pPr>
        <w:pStyle w:val="Normal"/>
        <w:ind w:left="5670"/>
        <w:jc w:val="both"/>
        <w:rPr>
          <w:sz w:val="20"/>
        </w:rPr>
      </w:pPr>
      <w:r>
        <w:rPr>
          <w:sz w:val="20"/>
        </w:rPr>
        <w:t>УТВЕРЖДЕНО</w:t>
      </w:r>
    </w:p>
    <w:p w:rsidR="0006008D" w:rsidRPr="00DC681D" w:rsidRDefault="0006008D" w:rsidP="0006008D">
      <w:pPr>
        <w:pStyle w:val="Normal"/>
        <w:ind w:left="5670"/>
        <w:jc w:val="both"/>
        <w:rPr>
          <w:sz w:val="20"/>
        </w:rPr>
      </w:pPr>
      <w:r w:rsidRPr="00DC681D">
        <w:rPr>
          <w:sz w:val="20"/>
        </w:rPr>
        <w:t>решени</w:t>
      </w:r>
      <w:r>
        <w:rPr>
          <w:sz w:val="20"/>
        </w:rPr>
        <w:t>ем</w:t>
      </w:r>
      <w:r w:rsidRPr="00DC681D">
        <w:rPr>
          <w:sz w:val="20"/>
        </w:rPr>
        <w:t xml:space="preserve"> территориальной избирательной комиссии Лахденпохского района от </w:t>
      </w:r>
      <w:r>
        <w:rPr>
          <w:sz w:val="20"/>
        </w:rPr>
        <w:t>22</w:t>
      </w:r>
      <w:r w:rsidRPr="00DC681D">
        <w:rPr>
          <w:sz w:val="20"/>
        </w:rPr>
        <w:t>.</w:t>
      </w:r>
      <w:r>
        <w:rPr>
          <w:sz w:val="20"/>
        </w:rPr>
        <w:t>06</w:t>
      </w:r>
      <w:r w:rsidRPr="00DC681D">
        <w:rPr>
          <w:sz w:val="20"/>
        </w:rPr>
        <w:t>.20</w:t>
      </w:r>
      <w:r>
        <w:rPr>
          <w:sz w:val="20"/>
        </w:rPr>
        <w:t>22</w:t>
      </w:r>
      <w:r w:rsidRPr="00DC681D">
        <w:rPr>
          <w:sz w:val="20"/>
        </w:rPr>
        <w:t xml:space="preserve"> года № </w:t>
      </w:r>
      <w:r>
        <w:rPr>
          <w:sz w:val="20"/>
        </w:rPr>
        <w:t>36</w:t>
      </w:r>
      <w:r w:rsidRPr="00DC681D">
        <w:rPr>
          <w:sz w:val="20"/>
        </w:rPr>
        <w:t>/</w:t>
      </w:r>
      <w:r>
        <w:rPr>
          <w:sz w:val="20"/>
        </w:rPr>
        <w:t>171</w:t>
      </w:r>
      <w:r w:rsidRPr="00DC681D">
        <w:rPr>
          <w:sz w:val="20"/>
        </w:rPr>
        <w:t>-</w:t>
      </w:r>
      <w:r>
        <w:rPr>
          <w:sz w:val="20"/>
        </w:rPr>
        <w:t>5</w:t>
      </w:r>
      <w:r w:rsidRPr="00DC681D">
        <w:rPr>
          <w:sz w:val="20"/>
        </w:rPr>
        <w:t xml:space="preserve"> </w:t>
      </w:r>
    </w:p>
    <w:p w:rsidR="0006008D" w:rsidRDefault="0006008D" w:rsidP="0006008D">
      <w:pPr>
        <w:pStyle w:val="Normal"/>
        <w:ind w:left="6372" w:firstLine="708"/>
        <w:jc w:val="center"/>
        <w:rPr>
          <w:b/>
          <w:bCs/>
          <w:sz w:val="22"/>
        </w:rPr>
      </w:pPr>
    </w:p>
    <w:p w:rsidR="0006008D" w:rsidRDefault="0006008D" w:rsidP="0006008D">
      <w:pPr>
        <w:ind w:left="5664"/>
        <w:rPr>
          <w:b/>
          <w:bCs/>
          <w:sz w:val="22"/>
          <w:szCs w:val="22"/>
        </w:rPr>
      </w:pPr>
    </w:p>
    <w:p w:rsidR="0006008D" w:rsidRDefault="0006008D" w:rsidP="0006008D">
      <w:pPr>
        <w:pStyle w:val="Normal"/>
        <w:jc w:val="right"/>
        <w:rPr>
          <w:b/>
          <w:bCs/>
          <w:sz w:val="22"/>
        </w:rPr>
      </w:pPr>
    </w:p>
    <w:p w:rsidR="0006008D" w:rsidRDefault="0006008D" w:rsidP="0006008D">
      <w:pPr>
        <w:pStyle w:val="Normal"/>
        <w:ind w:left="4320"/>
        <w:jc w:val="center"/>
        <w:rPr>
          <w:b/>
          <w:bCs/>
          <w:sz w:val="22"/>
        </w:rPr>
      </w:pPr>
    </w:p>
    <w:p w:rsidR="0006008D" w:rsidRDefault="0006008D" w:rsidP="0006008D">
      <w:pPr>
        <w:pStyle w:val="Normal"/>
      </w:pPr>
    </w:p>
    <w:p w:rsidR="0006008D" w:rsidRDefault="0006008D" w:rsidP="0006008D">
      <w:pPr>
        <w:pStyle w:val="Normal"/>
        <w:rPr>
          <w:sz w:val="22"/>
        </w:rPr>
      </w:pPr>
    </w:p>
    <w:p w:rsidR="0006008D" w:rsidRPr="00234A59" w:rsidRDefault="0006008D" w:rsidP="0006008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4A59">
        <w:rPr>
          <w:sz w:val="28"/>
          <w:szCs w:val="28"/>
        </w:rPr>
        <w:t>ПРОТОКОЛ</w:t>
      </w:r>
    </w:p>
    <w:p w:rsidR="0006008D" w:rsidRDefault="0006008D" w:rsidP="0006008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4A59">
        <w:rPr>
          <w:sz w:val="28"/>
          <w:szCs w:val="28"/>
        </w:rPr>
        <w:t xml:space="preserve">об </w:t>
      </w:r>
      <w:proofErr w:type="gramStart"/>
      <w:r w:rsidRPr="00234A59">
        <w:rPr>
          <w:sz w:val="28"/>
          <w:szCs w:val="28"/>
        </w:rPr>
        <w:t>итогах</w:t>
      </w:r>
      <w:proofErr w:type="gramEnd"/>
      <w:r w:rsidRPr="00234A59">
        <w:rPr>
          <w:sz w:val="28"/>
          <w:szCs w:val="28"/>
        </w:rPr>
        <w:t xml:space="preserve"> сбора подписей избирателей в поддержку выдвижения</w:t>
      </w:r>
    </w:p>
    <w:p w:rsidR="0006008D" w:rsidRPr="00DF3931" w:rsidRDefault="0006008D" w:rsidP="0006008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кандидата </w:t>
      </w:r>
      <w:r w:rsidRPr="00DF3931">
        <w:rPr>
          <w:sz w:val="28"/>
          <w:szCs w:val="28"/>
        </w:rPr>
        <w:t>в территориальную избирательную комиссию Лахденпохского района на муниципальных выборах 1</w:t>
      </w:r>
      <w:r>
        <w:rPr>
          <w:sz w:val="28"/>
          <w:szCs w:val="28"/>
        </w:rPr>
        <w:t>1</w:t>
      </w:r>
      <w:r w:rsidRPr="00DF3931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2</w:t>
      </w:r>
      <w:r w:rsidRPr="00DF3931">
        <w:rPr>
          <w:sz w:val="28"/>
          <w:szCs w:val="28"/>
        </w:rPr>
        <w:t xml:space="preserve"> года</w:t>
      </w:r>
    </w:p>
    <w:p w:rsidR="0006008D" w:rsidRDefault="0006008D" w:rsidP="0006008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6008D" w:rsidRPr="00234A59" w:rsidRDefault="0006008D" w:rsidP="0006008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34A59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</w:t>
      </w:r>
    </w:p>
    <w:p w:rsidR="0006008D" w:rsidRPr="00E9126B" w:rsidRDefault="0006008D" w:rsidP="0006008D">
      <w:pPr>
        <w:widowControl w:val="0"/>
        <w:autoSpaceDE w:val="0"/>
        <w:autoSpaceDN w:val="0"/>
        <w:jc w:val="center"/>
        <w:rPr>
          <w:i/>
          <w:szCs w:val="24"/>
        </w:rPr>
      </w:pPr>
      <w:r w:rsidRPr="00E9126B">
        <w:rPr>
          <w:i/>
          <w:szCs w:val="24"/>
        </w:rPr>
        <w:t>(фамилия, имя, отчество</w:t>
      </w:r>
      <w:r>
        <w:rPr>
          <w:i/>
          <w:szCs w:val="24"/>
        </w:rPr>
        <w:t xml:space="preserve"> кандидата</w:t>
      </w:r>
      <w:r w:rsidRPr="00E9126B">
        <w:rPr>
          <w:i/>
          <w:szCs w:val="24"/>
        </w:rPr>
        <w:t>)</w:t>
      </w:r>
    </w:p>
    <w:p w:rsidR="0006008D" w:rsidRDefault="0006008D" w:rsidP="0006008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на выборах ____________________________________________________</w:t>
      </w:r>
    </w:p>
    <w:p w:rsidR="0006008D" w:rsidRDefault="0006008D" w:rsidP="0006008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6008D" w:rsidRPr="00E9126B" w:rsidRDefault="0006008D" w:rsidP="0006008D">
      <w:pPr>
        <w:widowControl w:val="0"/>
        <w:autoSpaceDE w:val="0"/>
        <w:autoSpaceDN w:val="0"/>
        <w:jc w:val="center"/>
        <w:rPr>
          <w:i/>
          <w:szCs w:val="24"/>
        </w:rPr>
      </w:pPr>
      <w:r w:rsidRPr="00E9126B">
        <w:rPr>
          <w:i/>
          <w:szCs w:val="24"/>
        </w:rPr>
        <w:t xml:space="preserve">(наименование главы муниципального образования или представительного органа в соответствии с уставом муниципального образования) </w:t>
      </w:r>
    </w:p>
    <w:p w:rsidR="0006008D" w:rsidRPr="00234A59" w:rsidRDefault="0006008D" w:rsidP="0006008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2552"/>
        <w:gridCol w:w="2693"/>
        <w:gridCol w:w="3686"/>
      </w:tblGrid>
      <w:tr w:rsidR="0006008D" w:rsidRPr="00FE55EE" w:rsidTr="00CE359B">
        <w:tc>
          <w:tcPr>
            <w:tcW w:w="1196" w:type="dxa"/>
            <w:hideMark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4A59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34A5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34A59">
              <w:rPr>
                <w:sz w:val="28"/>
                <w:szCs w:val="28"/>
              </w:rPr>
              <w:t>/</w:t>
            </w:r>
            <w:proofErr w:type="spellStart"/>
            <w:r w:rsidRPr="00234A5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hideMark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4A59">
              <w:rPr>
                <w:sz w:val="28"/>
                <w:szCs w:val="28"/>
              </w:rPr>
              <w:t>Номер папки</w:t>
            </w:r>
          </w:p>
        </w:tc>
        <w:tc>
          <w:tcPr>
            <w:tcW w:w="2693" w:type="dxa"/>
            <w:hideMark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4A59">
              <w:rPr>
                <w:sz w:val="28"/>
                <w:szCs w:val="28"/>
              </w:rPr>
              <w:t>Количество листов</w:t>
            </w:r>
          </w:p>
        </w:tc>
        <w:tc>
          <w:tcPr>
            <w:tcW w:w="3686" w:type="dxa"/>
            <w:hideMark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4A59">
              <w:rPr>
                <w:sz w:val="28"/>
                <w:szCs w:val="28"/>
              </w:rPr>
              <w:t>Заявленное количество подписей избирателей</w:t>
            </w:r>
          </w:p>
        </w:tc>
      </w:tr>
      <w:tr w:rsidR="0006008D" w:rsidRPr="00FE55EE" w:rsidTr="00CE359B">
        <w:tc>
          <w:tcPr>
            <w:tcW w:w="1196" w:type="dxa"/>
            <w:hideMark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4A59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hideMark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0" w:name="P3517"/>
            <w:bookmarkEnd w:id="0"/>
            <w:r w:rsidRPr="00234A59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hideMark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4A5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hideMark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4A59">
              <w:rPr>
                <w:sz w:val="28"/>
                <w:szCs w:val="28"/>
              </w:rPr>
              <w:t>4</w:t>
            </w:r>
          </w:p>
        </w:tc>
      </w:tr>
      <w:tr w:rsidR="0006008D" w:rsidRPr="00FE55EE" w:rsidTr="00CE359B">
        <w:tc>
          <w:tcPr>
            <w:tcW w:w="1196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6008D" w:rsidRPr="00FE55EE" w:rsidTr="00CE359B">
        <w:tc>
          <w:tcPr>
            <w:tcW w:w="1196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6008D" w:rsidRPr="00FE55EE" w:rsidTr="00CE359B">
        <w:tc>
          <w:tcPr>
            <w:tcW w:w="1196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6008D" w:rsidRPr="00FE55EE" w:rsidTr="00CE359B">
        <w:tc>
          <w:tcPr>
            <w:tcW w:w="1196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06008D" w:rsidRPr="00FE55EE" w:rsidTr="00CE359B">
        <w:tc>
          <w:tcPr>
            <w:tcW w:w="1196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34A59">
              <w:rPr>
                <w:sz w:val="28"/>
                <w:szCs w:val="28"/>
              </w:rPr>
              <w:t>Итого</w:t>
            </w:r>
            <w:proofErr w:type="gramStart"/>
            <w:r w:rsidRPr="00DA1AD4"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234A59"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6008D" w:rsidRPr="00234A59" w:rsidRDefault="0006008D" w:rsidP="00CE359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06008D" w:rsidRDefault="0006008D" w:rsidP="0006008D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" w:name="P3534"/>
      <w:bookmarkEnd w:id="1"/>
    </w:p>
    <w:p w:rsidR="0006008D" w:rsidRDefault="0006008D" w:rsidP="000600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08D" w:rsidRPr="00234A59" w:rsidRDefault="0006008D" w:rsidP="0006008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Кандидат</w:t>
      </w:r>
      <w:r w:rsidRPr="00234A59">
        <w:rPr>
          <w:sz w:val="28"/>
          <w:szCs w:val="28"/>
        </w:rPr>
        <w:tab/>
      </w:r>
      <w:r w:rsidRPr="00234A59">
        <w:rPr>
          <w:sz w:val="28"/>
          <w:szCs w:val="28"/>
        </w:rPr>
        <w:tab/>
        <w:t>_________________________</w:t>
      </w:r>
    </w:p>
    <w:p w:rsidR="0006008D" w:rsidRPr="00FE55EE" w:rsidRDefault="0006008D" w:rsidP="0006008D">
      <w:pPr>
        <w:widowControl w:val="0"/>
        <w:autoSpaceDE w:val="0"/>
        <w:autoSpaceDN w:val="0"/>
        <w:jc w:val="both"/>
        <w:rPr>
          <w:i/>
          <w:vertAlign w:val="superscript"/>
        </w:rPr>
      </w:pPr>
      <w:r w:rsidRPr="00234A5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</w:t>
      </w:r>
      <w:r w:rsidRPr="00FE55EE">
        <w:rPr>
          <w:i/>
          <w:vertAlign w:val="superscript"/>
        </w:rPr>
        <w:t>(подпись)      (инициалы, фамилия)</w:t>
      </w:r>
    </w:p>
    <w:p w:rsidR="0006008D" w:rsidRPr="00234A59" w:rsidRDefault="0006008D" w:rsidP="000600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08D" w:rsidRPr="00234A59" w:rsidRDefault="0006008D" w:rsidP="0006008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4A59">
        <w:rPr>
          <w:sz w:val="28"/>
          <w:szCs w:val="28"/>
        </w:rPr>
        <w:t xml:space="preserve">           Дата</w:t>
      </w:r>
    </w:p>
    <w:p w:rsidR="0006008D" w:rsidRDefault="0006008D" w:rsidP="000600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008D" w:rsidRDefault="0006008D" w:rsidP="0006008D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DA1AD4">
        <w:rPr>
          <w:sz w:val="20"/>
        </w:rPr>
        <w:t>1</w:t>
      </w:r>
      <w:r>
        <w:rPr>
          <w:sz w:val="28"/>
          <w:szCs w:val="28"/>
        </w:rPr>
        <w:t xml:space="preserve"> - </w:t>
      </w:r>
      <w:r w:rsidRPr="00DA1AD4">
        <w:rPr>
          <w:color w:val="000000"/>
        </w:rPr>
        <w:t xml:space="preserve">в </w:t>
      </w:r>
      <w:hyperlink r:id="rId4" w:anchor="P3534" w:history="1">
        <w:r w:rsidRPr="00FE55EE">
          <w:rPr>
            <w:color w:val="000000"/>
          </w:rPr>
          <w:t>итоговой строке</w:t>
        </w:r>
      </w:hyperlink>
      <w:r w:rsidRPr="00FE55EE">
        <w:t xml:space="preserve"> таблицы указываются соответственно: общее количество папок, листов, подписей (кроме исключенных (вычеркнутых).</w:t>
      </w:r>
      <w:proofErr w:type="gramEnd"/>
    </w:p>
    <w:p w:rsidR="0006008D" w:rsidRDefault="0006008D"/>
    <w:sectPr w:rsidR="0006008D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2C4"/>
    <w:rsid w:val="0006008D"/>
    <w:rsid w:val="000612C4"/>
    <w:rsid w:val="004D2874"/>
    <w:rsid w:val="005A6CCC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60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&#1042;&#1067;&#1044;&#1042;&#1048;&#1046;&#1045;&#1053;&#1048;&#1045;/&#1062;&#1048;&#1050;_&#1092;&#1086;&#1088;&#1084;&#1099;_&#1043;&#104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>GSG-Group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2022-06-22T15:22:00Z</dcterms:created>
  <dcterms:modified xsi:type="dcterms:W3CDTF">2022-06-22T15:23:00Z</dcterms:modified>
</cp:coreProperties>
</file>