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71" w:rsidRPr="003C0898" w:rsidRDefault="00013571" w:rsidP="00013571">
      <w:pPr>
        <w:jc w:val="center"/>
      </w:pPr>
      <w:r w:rsidRPr="003C0898">
        <w:t>РЕСПУБЛИКА КАРЕЛИЯ</w:t>
      </w:r>
    </w:p>
    <w:p w:rsidR="00013571" w:rsidRDefault="00013571" w:rsidP="00013571">
      <w:pPr>
        <w:jc w:val="center"/>
      </w:pPr>
      <w:r>
        <w:t xml:space="preserve">ТЕРРИТОРИАЛЬНАЯ ИЗБИРАТЕЛЬНАЯ КОМИССИЯ </w:t>
      </w:r>
    </w:p>
    <w:p w:rsidR="00013571" w:rsidRPr="003C0898" w:rsidRDefault="00013571" w:rsidP="00013571">
      <w:pPr>
        <w:jc w:val="center"/>
      </w:pPr>
      <w:r>
        <w:t>ЛАХДЕНПОХСКОГО РАЙОНА</w:t>
      </w:r>
    </w:p>
    <w:p w:rsidR="00013571" w:rsidRPr="003C0898" w:rsidRDefault="00013571" w:rsidP="00013571">
      <w:pPr>
        <w:jc w:val="center"/>
      </w:pPr>
    </w:p>
    <w:p w:rsidR="00013571" w:rsidRPr="003C0898" w:rsidRDefault="00013571" w:rsidP="00013571">
      <w:pPr>
        <w:jc w:val="center"/>
      </w:pPr>
      <w:r>
        <w:t>РЕШЕНИЕ</w:t>
      </w:r>
    </w:p>
    <w:p w:rsidR="00013571" w:rsidRPr="003C0898" w:rsidRDefault="00013571" w:rsidP="00013571">
      <w:pPr>
        <w:jc w:val="both"/>
      </w:pPr>
    </w:p>
    <w:p w:rsidR="00013571" w:rsidRPr="003C0898" w:rsidRDefault="00013571" w:rsidP="00013571">
      <w:pPr>
        <w:jc w:val="both"/>
      </w:pPr>
      <w:r>
        <w:t>12 сентября</w:t>
      </w:r>
      <w:r w:rsidRPr="003C0898">
        <w:t xml:space="preserve">  20</w:t>
      </w:r>
      <w:r>
        <w:t>22</w:t>
      </w:r>
      <w:r w:rsidRPr="003C0898">
        <w:t xml:space="preserve"> года                                                                             </w:t>
      </w:r>
      <w:r>
        <w:t xml:space="preserve">                    </w:t>
      </w:r>
      <w:r w:rsidRPr="003C0898">
        <w:t>№</w:t>
      </w:r>
      <w:r>
        <w:t xml:space="preserve"> 63</w:t>
      </w:r>
      <w:r w:rsidRPr="00680457">
        <w:t>/</w:t>
      </w:r>
      <w:r>
        <w:t>346-5</w:t>
      </w:r>
    </w:p>
    <w:p w:rsidR="00013571" w:rsidRPr="003C0898" w:rsidRDefault="00013571" w:rsidP="00013571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13571" w:rsidRPr="003C0898" w:rsidRDefault="00013571" w:rsidP="00013571">
      <w:pPr>
        <w:jc w:val="both"/>
      </w:pPr>
    </w:p>
    <w:p w:rsidR="00013571" w:rsidRDefault="00013571" w:rsidP="00013571">
      <w:pPr>
        <w:ind w:left="2268" w:right="2268"/>
        <w:jc w:val="both"/>
      </w:pPr>
      <w:r>
        <w:t xml:space="preserve">Об установлении результатов выборов Главы Элисенваарского сельского поселения </w:t>
      </w:r>
    </w:p>
    <w:p w:rsidR="00013571" w:rsidRDefault="00013571" w:rsidP="00013571">
      <w:pPr>
        <w:pStyle w:val="a3"/>
        <w:ind w:firstLine="708"/>
      </w:pPr>
    </w:p>
    <w:p w:rsidR="00013571" w:rsidRDefault="00013571" w:rsidP="00013571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252-255, протокола территориальной избирательной комиссии о результатах  выборов Главы Элисенваарского сельского поселения территориальная избирательная комиссия Лахденпохского района</w:t>
      </w:r>
      <w:proofErr w:type="gramEnd"/>
    </w:p>
    <w:p w:rsidR="00013571" w:rsidRDefault="00013571" w:rsidP="00013571">
      <w:pPr>
        <w:ind w:left="360" w:firstLine="348"/>
        <w:jc w:val="both"/>
      </w:pPr>
    </w:p>
    <w:p w:rsidR="00013571" w:rsidRDefault="00013571" w:rsidP="00013571">
      <w:pPr>
        <w:ind w:left="360" w:firstLine="348"/>
        <w:jc w:val="both"/>
      </w:pPr>
      <w:r>
        <w:t>РЕШИЛА:</w:t>
      </w:r>
    </w:p>
    <w:p w:rsidR="00013571" w:rsidRDefault="00013571" w:rsidP="00013571">
      <w:pPr>
        <w:ind w:left="360" w:firstLine="348"/>
        <w:jc w:val="both"/>
      </w:pPr>
    </w:p>
    <w:p w:rsidR="00013571" w:rsidRDefault="00013571" w:rsidP="00013571">
      <w:pPr>
        <w:pStyle w:val="a5"/>
        <w:numPr>
          <w:ilvl w:val="0"/>
          <w:numId w:val="1"/>
        </w:numPr>
        <w:ind w:left="0" w:firstLine="567"/>
        <w:jc w:val="both"/>
      </w:pPr>
      <w:r>
        <w:t>Признать выборы Главы Элисенваарского сельского поселения состоявшимися и действительными.</w:t>
      </w:r>
    </w:p>
    <w:p w:rsidR="00013571" w:rsidRDefault="00013571" w:rsidP="00013571">
      <w:pPr>
        <w:pStyle w:val="a5"/>
        <w:numPr>
          <w:ilvl w:val="0"/>
          <w:numId w:val="1"/>
        </w:numPr>
        <w:ind w:left="142" w:firstLine="425"/>
        <w:jc w:val="both"/>
      </w:pPr>
      <w:r>
        <w:t xml:space="preserve">Установить, что на основании </w:t>
      </w:r>
      <w:r w:rsidRPr="00CB47FD">
        <w:t>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252-255, протокола территориальной избирательной комиссии о результатах  выборов Главы Элисенваарского сельского поселения Главой Элисенваарского сельского поселения избран зарегистрированный кандидат Орлов Сергей Александрович.</w:t>
      </w:r>
    </w:p>
    <w:p w:rsidR="00013571" w:rsidRDefault="00013571" w:rsidP="00013571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013571" w:rsidRDefault="00013571" w:rsidP="00013571">
      <w:pPr>
        <w:ind w:left="567"/>
        <w:jc w:val="both"/>
      </w:pPr>
    </w:p>
    <w:p w:rsidR="00013571" w:rsidRPr="00F74837" w:rsidRDefault="00013571" w:rsidP="00013571">
      <w:pPr>
        <w:pStyle w:val="a5"/>
        <w:ind w:left="567"/>
        <w:jc w:val="both"/>
      </w:pPr>
    </w:p>
    <w:p w:rsidR="00013571" w:rsidRDefault="00013571" w:rsidP="00013571">
      <w:pPr>
        <w:ind w:firstLine="720"/>
      </w:pPr>
      <w:r>
        <w:t>Голосовали:  «ЗА» - 10, «ПРОТИВ» - нет.</w:t>
      </w:r>
    </w:p>
    <w:p w:rsidR="00013571" w:rsidRDefault="00013571" w:rsidP="00013571">
      <w:pPr>
        <w:ind w:firstLine="720"/>
      </w:pPr>
    </w:p>
    <w:p w:rsidR="00013571" w:rsidRDefault="00013571" w:rsidP="00013571">
      <w:pPr>
        <w:ind w:firstLine="720"/>
      </w:pPr>
    </w:p>
    <w:p w:rsidR="00013571" w:rsidRDefault="00013571" w:rsidP="00013571">
      <w:pPr>
        <w:ind w:firstLine="720"/>
      </w:pPr>
    </w:p>
    <w:p w:rsidR="00013571" w:rsidRDefault="00013571" w:rsidP="00013571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013571" w:rsidRDefault="00013571" w:rsidP="00013571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013571" w:rsidRDefault="00013571" w:rsidP="00013571">
      <w:pPr>
        <w:ind w:firstLine="720"/>
      </w:pPr>
    </w:p>
    <w:p w:rsidR="00013571" w:rsidRDefault="00013571" w:rsidP="00013571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13571" w:rsidRDefault="00013571" w:rsidP="00013571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0BE"/>
    <w:multiLevelType w:val="hybridMultilevel"/>
    <w:tmpl w:val="8CE4A612"/>
    <w:lvl w:ilvl="0" w:tplc="542EE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571"/>
    <w:rsid w:val="00013571"/>
    <w:rsid w:val="0027679A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135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135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35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GSG-Group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2022-09-12T02:03:00Z</dcterms:created>
  <dcterms:modified xsi:type="dcterms:W3CDTF">2022-09-12T02:03:00Z</dcterms:modified>
</cp:coreProperties>
</file>