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5" w:rsidRPr="003C0898" w:rsidRDefault="00C36A35" w:rsidP="00C36A35">
      <w:pPr>
        <w:jc w:val="center"/>
      </w:pPr>
      <w:r w:rsidRPr="003C0898">
        <w:t>РЕСПУБЛИКА КАРЕЛИЯ</w:t>
      </w:r>
    </w:p>
    <w:p w:rsidR="00C36A35" w:rsidRDefault="00C36A35" w:rsidP="00C36A35">
      <w:pPr>
        <w:jc w:val="center"/>
      </w:pPr>
      <w:r>
        <w:t xml:space="preserve">ТЕРРИТОРИАЛЬНАЯ ИЗБИРАТЕЛЬНАЯ КОМИССИЯ </w:t>
      </w:r>
    </w:p>
    <w:p w:rsidR="00C36A35" w:rsidRPr="003C0898" w:rsidRDefault="00C36A35" w:rsidP="00C36A35">
      <w:pPr>
        <w:jc w:val="center"/>
      </w:pPr>
      <w:r>
        <w:t>ЛАХДЕНПОХСКОГО РАЙОНА</w:t>
      </w:r>
    </w:p>
    <w:p w:rsidR="00C36A35" w:rsidRPr="003C0898" w:rsidRDefault="00C36A35" w:rsidP="00C36A35">
      <w:pPr>
        <w:jc w:val="center"/>
      </w:pPr>
    </w:p>
    <w:p w:rsidR="00C36A35" w:rsidRPr="003C0898" w:rsidRDefault="00C36A35" w:rsidP="00C36A35">
      <w:pPr>
        <w:jc w:val="center"/>
      </w:pPr>
      <w:r>
        <w:t>РЕШЕНИЕ</w:t>
      </w:r>
    </w:p>
    <w:p w:rsidR="00C36A35" w:rsidRPr="003C0898" w:rsidRDefault="00C36A35" w:rsidP="00C36A35">
      <w:pPr>
        <w:jc w:val="both"/>
      </w:pPr>
    </w:p>
    <w:p w:rsidR="00C36A35" w:rsidRPr="003C0898" w:rsidRDefault="00C36A35" w:rsidP="00C36A35">
      <w:pPr>
        <w:jc w:val="both"/>
      </w:pPr>
      <w:r>
        <w:t>04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50</w:t>
      </w:r>
      <w:r w:rsidRPr="007851DD">
        <w:rPr>
          <w:szCs w:val="24"/>
        </w:rPr>
        <w:t xml:space="preserve"> / </w:t>
      </w:r>
      <w:r>
        <w:rPr>
          <w:szCs w:val="24"/>
        </w:rPr>
        <w:t>283</w:t>
      </w:r>
      <w:r w:rsidRPr="007851DD">
        <w:rPr>
          <w:szCs w:val="24"/>
        </w:rPr>
        <w:t>-5</w:t>
      </w:r>
    </w:p>
    <w:p w:rsidR="00C36A35" w:rsidRDefault="00C36A35" w:rsidP="00C36A35">
      <w:r>
        <w:t>17 час.  45 мин.</w:t>
      </w:r>
    </w:p>
    <w:p w:rsidR="00C36A35" w:rsidRDefault="00C36A35" w:rsidP="00C36A35">
      <w:pPr>
        <w:jc w:val="center"/>
      </w:pPr>
    </w:p>
    <w:p w:rsidR="00C36A35" w:rsidRDefault="00C36A35" w:rsidP="00C36A3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36A35" w:rsidRDefault="00C36A35" w:rsidP="00C36A35">
      <w:pPr>
        <w:tabs>
          <w:tab w:val="left" w:pos="3969"/>
          <w:tab w:val="left" w:pos="6804"/>
        </w:tabs>
        <w:ind w:firstLine="720"/>
        <w:jc w:val="center"/>
      </w:pPr>
    </w:p>
    <w:p w:rsidR="00C36A35" w:rsidRDefault="00C36A35" w:rsidP="00C36A35">
      <w:pPr>
        <w:ind w:left="1985" w:right="2126"/>
        <w:jc w:val="both"/>
      </w:pPr>
      <w:r>
        <w:t xml:space="preserve">Об отказе в регистрации кандидата на должность Главы Куркиекского сельского поселения Валовой Галины Леонидовны  </w:t>
      </w:r>
    </w:p>
    <w:p w:rsidR="00C36A35" w:rsidRDefault="00C36A35" w:rsidP="00C36A35">
      <w:pPr>
        <w:jc w:val="center"/>
      </w:pPr>
    </w:p>
    <w:p w:rsidR="00C36A35" w:rsidRDefault="00C36A35" w:rsidP="00C36A35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на должность Главы  Куркиекского сельского поселения Валовой Галины Леонидовны</w:t>
      </w:r>
      <w:r w:rsidRPr="007940FC">
        <w:rPr>
          <w:bCs/>
          <w:iCs/>
        </w:rPr>
        <w:t xml:space="preserve">, </w:t>
      </w:r>
      <w:r w:rsidRPr="007940FC"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>
        <w:t>т</w:t>
      </w:r>
      <w:r w:rsidRPr="007940FC">
        <w:t>ерриториальная избирательная комиссия</w:t>
      </w:r>
      <w:proofErr w:type="gramEnd"/>
      <w:r w:rsidRPr="007940FC">
        <w:t xml:space="preserve"> </w:t>
      </w:r>
      <w:r>
        <w:t>Лахденпохского района</w:t>
      </w:r>
      <w:r w:rsidRPr="007940FC">
        <w:t xml:space="preserve"> установила следующее:</w:t>
      </w:r>
    </w:p>
    <w:p w:rsidR="00C36A35" w:rsidRDefault="00C36A35" w:rsidP="00C36A35">
      <w:pPr>
        <w:pStyle w:val="a3"/>
        <w:ind w:firstLine="567"/>
        <w:jc w:val="both"/>
      </w:pPr>
      <w:r>
        <w:t xml:space="preserve">Частью 3 статьи 22 </w:t>
      </w:r>
      <w:r w:rsidRPr="007940FC">
        <w:t xml:space="preserve">Закона Республики Карелия </w:t>
      </w:r>
      <w:r>
        <w:t xml:space="preserve">от 27.06.2003 № 683-ЗРК </w:t>
      </w:r>
      <w:r w:rsidRPr="007940FC">
        <w:t>«О муниципальных выборах в Республике Карелия»</w:t>
      </w:r>
      <w:r>
        <w:t xml:space="preserve"> (далее – Закона № 683-ЗРК) установлено: «подписные листы изготавливаются и оформляются за счет соответствующего избирательного фонда».</w:t>
      </w:r>
    </w:p>
    <w:p w:rsidR="00C36A35" w:rsidRPr="007940FC" w:rsidRDefault="00C36A35" w:rsidP="00C36A35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 xml:space="preserve">162-5 </w:t>
      </w:r>
      <w:r w:rsidRPr="007940FC">
        <w:t xml:space="preserve">для регистрации кандидата </w:t>
      </w:r>
      <w:r>
        <w:t>на должность Главы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C36A35" w:rsidRPr="007940FC" w:rsidRDefault="00C36A35" w:rsidP="00C36A35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на должность Главы Куркиекского сельского поселения Валовой Галины Леонидовны</w:t>
      </w:r>
      <w:r w:rsidRPr="007940FC">
        <w:t xml:space="preserve"> был</w:t>
      </w:r>
      <w:r>
        <w:t>и</w:t>
      </w:r>
      <w:r w:rsidRPr="007940FC">
        <w:t xml:space="preserve"> представлен</w:t>
      </w:r>
      <w:r>
        <w:t xml:space="preserve">ы подписные листы, </w:t>
      </w:r>
      <w:r w:rsidRPr="00E25318">
        <w:t>содержащие 14</w:t>
      </w:r>
      <w:r>
        <w:t xml:space="preserve"> подписей избирателей</w:t>
      </w:r>
      <w:r w:rsidRPr="007940FC">
        <w:t>.</w:t>
      </w:r>
    </w:p>
    <w:p w:rsidR="00C36A35" w:rsidRDefault="00C36A35" w:rsidP="00C36A35">
      <w:pPr>
        <w:pStyle w:val="a3"/>
        <w:ind w:firstLine="567"/>
        <w:jc w:val="both"/>
      </w:pPr>
      <w:r>
        <w:t>В соответствии с частью 1 статьи 42 Закона № 683-ЗРК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муниципального образования об их выдвижении (самовыдвижении) до представления документов для их регистрации этой комиссией.</w:t>
      </w:r>
    </w:p>
    <w:p w:rsidR="00C36A35" w:rsidRDefault="00C36A35" w:rsidP="00C36A35">
      <w:pPr>
        <w:pStyle w:val="a3"/>
        <w:ind w:firstLine="567"/>
        <w:jc w:val="both"/>
      </w:pPr>
      <w:r>
        <w:t>Одновременно с представлением документов, необходимых для регистрации, кандидат представляет первый финансовый отчет. К первому финансовому отчету прилагаются сведения по учету поступления и расходования денежных средств избирательного фонда (пункт 1 части 2 статьи 46 Закона № 683-ЗРК).</w:t>
      </w:r>
    </w:p>
    <w:p w:rsidR="00C36A35" w:rsidRDefault="00C36A35" w:rsidP="00C36A35">
      <w:pPr>
        <w:autoSpaceDE w:val="0"/>
        <w:autoSpaceDN w:val="0"/>
        <w:adjustRightInd w:val="0"/>
        <w:ind w:right="-2" w:firstLine="567"/>
        <w:jc w:val="both"/>
      </w:pPr>
      <w:r>
        <w:t xml:space="preserve"> </w:t>
      </w:r>
      <w:proofErr w:type="gramStart"/>
      <w:r>
        <w:t xml:space="preserve">Согласно представленным Валовой Г.Л. Сведениям по учету поступления и расходования денежных средств избирательного фонда с приложением первичного бухгалтерского документа (кассового чека) Валовой Галиной Леонидовной приобретена бумага для изготовления и оформления подписных листов в 11 часов 24 минуты 24 июля 2022 года. </w:t>
      </w:r>
      <w:proofErr w:type="gramEnd"/>
    </w:p>
    <w:p w:rsidR="00C36A35" w:rsidRDefault="00C36A35" w:rsidP="00C36A35">
      <w:pPr>
        <w:autoSpaceDE w:val="0"/>
        <w:autoSpaceDN w:val="0"/>
        <w:adjustRightInd w:val="0"/>
        <w:ind w:right="-2" w:firstLine="567"/>
        <w:jc w:val="both"/>
      </w:pPr>
      <w:r>
        <w:t xml:space="preserve">Согласно </w:t>
      </w:r>
      <w:r w:rsidRPr="009A479F">
        <w:t>Подтверждени</w:t>
      </w:r>
      <w:r>
        <w:t xml:space="preserve">ю </w:t>
      </w:r>
      <w:r w:rsidRPr="009A479F">
        <w:t>получения документов для уведомления о выдвижении кандидата в порядке самовыдвижения</w:t>
      </w:r>
      <w:r>
        <w:t xml:space="preserve"> Валовой Галины Леонидовны кандидат на </w:t>
      </w:r>
      <w:r>
        <w:lastRenderedPageBreak/>
        <w:t>должность Главы Куркиекского сельского поселения время окончания приема документов – 12 часов 00 минут 24 июля 2022 года.</w:t>
      </w:r>
    </w:p>
    <w:p w:rsidR="00C36A35" w:rsidRPr="007940FC" w:rsidRDefault="00C36A35" w:rsidP="00C36A35">
      <w:pPr>
        <w:autoSpaceDE w:val="0"/>
        <w:autoSpaceDN w:val="0"/>
        <w:adjustRightInd w:val="0"/>
        <w:ind w:right="-2" w:firstLine="567"/>
        <w:jc w:val="both"/>
      </w:pPr>
      <w:proofErr w:type="gramStart"/>
      <w:r>
        <w:t>Иные документы, подтверждающие изготовление и оформление подписных листов кандидатом Валовой Г.Л. за счет избирательного фонда, созданного по факту окончания приема документов для уведомления о выдвижении кандидатом на должность Главы Куркиекского сельского поселения Валовой Г.Л., то есть позднее 12 часов 00 минут 24 июля 2022 года, вместе с документами, представленными кандидатом Валовой Г.Л. на регистрацию,   в территориальную избирательную</w:t>
      </w:r>
      <w:proofErr w:type="gramEnd"/>
      <w:r>
        <w:t xml:space="preserve"> комиссию Лахденпохского района не </w:t>
      </w:r>
      <w:proofErr w:type="gramStart"/>
      <w:r>
        <w:t>представлены</w:t>
      </w:r>
      <w:proofErr w:type="gramEnd"/>
      <w:r>
        <w:t>. Таким образом, в нарушение требований части 3 статьи 22 Закона № 683-ЗРК подписные листы, представленные кандидатом Валовой Г.Л., изготовлены и оформлены не за счет избирательного фонда.</w:t>
      </w:r>
    </w:p>
    <w:p w:rsidR="00C36A35" w:rsidRDefault="00C36A35" w:rsidP="00C36A35">
      <w:pPr>
        <w:pStyle w:val="a3"/>
        <w:ind w:firstLine="567"/>
        <w:jc w:val="both"/>
      </w:pPr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r>
        <w:t>в</w:t>
      </w:r>
      <w:proofErr w:type="gramStart"/>
      <w:r w:rsidRPr="00E25318">
        <w:rPr>
          <w:vertAlign w:val="superscript"/>
        </w:rPr>
        <w:t>1</w:t>
      </w:r>
      <w:proofErr w:type="gram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</w:t>
      </w:r>
      <w:r>
        <w:t>г</w:t>
      </w:r>
      <w:r w:rsidRPr="0021032C">
        <w:t>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</w:p>
    <w:p w:rsidR="00C36A35" w:rsidRDefault="00C36A35" w:rsidP="00C36A35">
      <w:pPr>
        <w:pStyle w:val="a3"/>
        <w:ind w:firstLine="567"/>
        <w:jc w:val="both"/>
      </w:pPr>
    </w:p>
    <w:p w:rsidR="00C36A35" w:rsidRDefault="00C36A35" w:rsidP="00C36A35">
      <w:pPr>
        <w:pStyle w:val="a3"/>
        <w:ind w:firstLine="567"/>
        <w:jc w:val="both"/>
      </w:pPr>
      <w:r>
        <w:t>РЕШИЛА:</w:t>
      </w:r>
    </w:p>
    <w:p w:rsidR="00C36A35" w:rsidRDefault="00C36A35" w:rsidP="00C36A35">
      <w:pPr>
        <w:pStyle w:val="a3"/>
        <w:ind w:firstLine="567"/>
        <w:jc w:val="both"/>
      </w:pPr>
    </w:p>
    <w:p w:rsidR="00C36A35" w:rsidRPr="007940FC" w:rsidRDefault="00C36A35" w:rsidP="00C36A35">
      <w:pPr>
        <w:pStyle w:val="a3"/>
        <w:ind w:firstLine="567"/>
        <w:jc w:val="both"/>
      </w:pPr>
      <w:r w:rsidRPr="007940FC">
        <w:t>1.</w:t>
      </w:r>
      <w:r>
        <w:t xml:space="preserve"> </w:t>
      </w:r>
      <w:proofErr w:type="gramStart"/>
      <w:r w:rsidRPr="007940FC">
        <w:t xml:space="preserve">Отказать в регистрации кандидата </w:t>
      </w:r>
      <w:r>
        <w:t xml:space="preserve">на должность Главы </w:t>
      </w:r>
      <w:r w:rsidRPr="00474821">
        <w:t>Куркиек</w:t>
      </w:r>
      <w:r>
        <w:t>ского сельского поселения Валовой Галины Леонидовна</w:t>
      </w:r>
      <w:r w:rsidRPr="007940FC">
        <w:t>, 19</w:t>
      </w:r>
      <w:r>
        <w:t>59</w:t>
      </w:r>
      <w:r w:rsidRPr="007940FC">
        <w:t xml:space="preserve"> года рождения, выдвинутого  в порядке самовыдвижения, </w:t>
      </w:r>
      <w:r>
        <w:t>04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45</w:t>
      </w:r>
      <w:r w:rsidRPr="007940FC">
        <w:t xml:space="preserve"> минут, в связи </w:t>
      </w:r>
      <w:r>
        <w:t>с</w:t>
      </w:r>
      <w:r w:rsidRPr="007940FC">
        <w:t xml:space="preserve"> </w:t>
      </w:r>
      <w:r>
        <w:t>наличием на день, предшествующий дню заседания территориальной избирательной комиссии Лахденпохского района, на котором должен рассматриваться вопрос о регистрации кандидата, среди документов, представленных для уведомления о выдвижении и регистрации</w:t>
      </w:r>
      <w:proofErr w:type="gramEnd"/>
      <w:r>
        <w:t xml:space="preserve"> кандидата, документов, оформленных с нарушением требований Закона </w:t>
      </w:r>
      <w:r w:rsidRPr="0021032C">
        <w:t>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.</w:t>
      </w:r>
    </w:p>
    <w:p w:rsidR="00C36A35" w:rsidRDefault="00C36A35" w:rsidP="00C36A35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>Валовой Галине Леонидовне</w:t>
      </w:r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C36A35" w:rsidRDefault="00C36A35" w:rsidP="00C36A3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36A35" w:rsidRDefault="00C36A35" w:rsidP="00C36A3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36A35" w:rsidRDefault="00C36A35" w:rsidP="00C36A35">
      <w:pPr>
        <w:tabs>
          <w:tab w:val="left" w:pos="7740"/>
        </w:tabs>
        <w:ind w:firstLine="567"/>
        <w:jc w:val="both"/>
      </w:pPr>
      <w:r>
        <w:tab/>
      </w:r>
    </w:p>
    <w:p w:rsidR="00C36A35" w:rsidRDefault="00C36A35" w:rsidP="00C36A35">
      <w:pPr>
        <w:jc w:val="both"/>
      </w:pPr>
      <w:r>
        <w:t>Голосовали:  «ЗА» - 8, «ПРОТИВ» - нет.</w:t>
      </w:r>
    </w:p>
    <w:p w:rsidR="00C36A35" w:rsidRDefault="00C36A35" w:rsidP="00C36A35">
      <w:pPr>
        <w:jc w:val="both"/>
      </w:pPr>
    </w:p>
    <w:p w:rsidR="00C36A35" w:rsidRDefault="00C36A35" w:rsidP="00C36A3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36A35" w:rsidRDefault="00C36A35" w:rsidP="00C36A3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36A35" w:rsidRDefault="00C36A35" w:rsidP="00C36A35">
      <w:pPr>
        <w:jc w:val="both"/>
      </w:pPr>
    </w:p>
    <w:p w:rsidR="00C36A35" w:rsidRDefault="00C36A35" w:rsidP="00C36A3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36A35" w:rsidP="00C36A3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35"/>
    <w:rsid w:val="0095139B"/>
    <w:rsid w:val="00C36A35"/>
    <w:rsid w:val="00C762AF"/>
    <w:rsid w:val="00E1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3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4712</Characters>
  <Application>Microsoft Office Word</Application>
  <DocSecurity>0</DocSecurity>
  <Lines>39</Lines>
  <Paragraphs>11</Paragraphs>
  <ScaleCrop>false</ScaleCrop>
  <Company>GSG-Group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2022-08-04T16:23:00Z</dcterms:created>
  <dcterms:modified xsi:type="dcterms:W3CDTF">2022-08-04T16:23:00Z</dcterms:modified>
</cp:coreProperties>
</file>