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94" w:rsidRDefault="00600094" w:rsidP="00600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94" w:rsidRDefault="00600094" w:rsidP="0060009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РЕСПУБЛИКА КАРЕЛИЯ</w:t>
      </w:r>
    </w:p>
    <w:p w:rsidR="00600094" w:rsidRDefault="00600094" w:rsidP="0060009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ЛАХДЕНПОХСКОГО МУНИЦИПАЛЬНОГО РАЙОНА</w:t>
      </w:r>
    </w:p>
    <w:p w:rsidR="00600094" w:rsidRDefault="00600094" w:rsidP="0060009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СОЗЫВА</w:t>
      </w:r>
    </w:p>
    <w:p w:rsidR="00600094" w:rsidRDefault="00600094" w:rsidP="0060009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 12 февраля  2018 года                                                                                               №  2</w:t>
      </w: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ахденпохья</w:t>
      </w: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    созыве 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XXXVII</w:t>
      </w:r>
      <w:r w:rsidRPr="006000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заседания  </w:t>
      </w: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Лахденпохского</w:t>
      </w:r>
      <w:proofErr w:type="spellEnd"/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V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созыва</w:t>
      </w:r>
    </w:p>
    <w:p w:rsidR="00600094" w:rsidRDefault="00600094" w:rsidP="00600094">
      <w:pPr>
        <w:spacing w:after="0" w:line="240" w:lineRule="auto"/>
        <w:ind w:left="284" w:firstLine="340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со статьей 27 Устава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Лахденпохский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муниципальный район», Регламентом работы 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Лахденпохского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ПОСТАНОВЛЯЮ:</w:t>
      </w: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Созвать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XXXVII</w:t>
      </w:r>
      <w:r w:rsidRPr="006000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заседание 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Лахденпохского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V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созыва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 февраля  2018 года в 11 часов 00 минут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административном здании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Лахденпохского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района, расположенном по адресу: г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ахденпохья, улица Советская, дом № 7-а, 4-й этаж,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ПОВЕСТКОЙ ДНЯ:</w:t>
      </w:r>
    </w:p>
    <w:p w:rsidR="00600094" w:rsidRDefault="00600094" w:rsidP="0060009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0094" w:rsidRDefault="00600094" w:rsidP="00600094">
      <w:pPr>
        <w:pStyle w:val="a3"/>
        <w:numPr>
          <w:ilvl w:val="0"/>
          <w:numId w:val="1"/>
        </w:numPr>
        <w:spacing w:before="240" w:after="200" w:line="276" w:lineRule="auto"/>
        <w:jc w:val="both"/>
      </w:pPr>
      <w:r>
        <w:rPr>
          <w:bCs/>
        </w:rPr>
        <w:t>О повышении должностных о</w:t>
      </w:r>
      <w:r w:rsidR="00B04361">
        <w:rPr>
          <w:bCs/>
        </w:rPr>
        <w:t xml:space="preserve">кладов муниципальных  служащих органов местного самоуправления </w:t>
      </w:r>
      <w:proofErr w:type="spellStart"/>
      <w:r w:rsidR="00B04361">
        <w:t>Лахденпохского</w:t>
      </w:r>
      <w:proofErr w:type="spellEnd"/>
      <w:r w:rsidR="00B04361">
        <w:t xml:space="preserve"> муниципального района.</w:t>
      </w:r>
    </w:p>
    <w:p w:rsidR="00600094" w:rsidRDefault="00600094" w:rsidP="00600094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 xml:space="preserve">О внесении изменений в Перечень имущества </w:t>
      </w:r>
      <w:proofErr w:type="spellStart"/>
      <w:r>
        <w:t>Лахденпохского</w:t>
      </w:r>
      <w:proofErr w:type="spellEnd"/>
      <w:r>
        <w:t xml:space="preserve"> муниципального района, передаваемого в муниципальную собственность </w:t>
      </w:r>
      <w:proofErr w:type="spellStart"/>
      <w:r>
        <w:t>Лахденпохского</w:t>
      </w:r>
      <w:proofErr w:type="spellEnd"/>
      <w:r>
        <w:t xml:space="preserve"> городского поселения.</w:t>
      </w:r>
    </w:p>
    <w:p w:rsidR="00600094" w:rsidRDefault="00600094" w:rsidP="00600094">
      <w:pPr>
        <w:pStyle w:val="a3"/>
        <w:numPr>
          <w:ilvl w:val="0"/>
          <w:numId w:val="1"/>
        </w:numPr>
        <w:spacing w:before="240" w:after="240"/>
        <w:jc w:val="both"/>
      </w:pPr>
      <w:r>
        <w:t>О ситуации с газетой «Призыв».</w:t>
      </w:r>
    </w:p>
    <w:p w:rsidR="00600094" w:rsidRDefault="00600094" w:rsidP="00600094">
      <w:pPr>
        <w:pStyle w:val="a3"/>
        <w:numPr>
          <w:ilvl w:val="0"/>
          <w:numId w:val="1"/>
        </w:numPr>
        <w:spacing w:before="240" w:after="240"/>
        <w:jc w:val="both"/>
      </w:pPr>
      <w:r>
        <w:t xml:space="preserve">Об объединении администраций </w:t>
      </w:r>
      <w:proofErr w:type="spellStart"/>
      <w:r>
        <w:t>Лахденпохского</w:t>
      </w:r>
      <w:proofErr w:type="spellEnd"/>
      <w:r>
        <w:t xml:space="preserve"> городского поселения и </w:t>
      </w:r>
      <w:proofErr w:type="spellStart"/>
      <w:r>
        <w:t>Лахденпохского</w:t>
      </w:r>
      <w:proofErr w:type="spellEnd"/>
      <w:r>
        <w:t xml:space="preserve"> муниципального района.</w:t>
      </w:r>
    </w:p>
    <w:p w:rsidR="00600094" w:rsidRDefault="00600094" w:rsidP="00600094">
      <w:pPr>
        <w:pStyle w:val="a3"/>
        <w:numPr>
          <w:ilvl w:val="0"/>
          <w:numId w:val="1"/>
        </w:numPr>
        <w:spacing w:before="240" w:after="240"/>
        <w:jc w:val="both"/>
      </w:pPr>
      <w:r>
        <w:t>Разное:</w:t>
      </w:r>
    </w:p>
    <w:p w:rsidR="00600094" w:rsidRDefault="00600094" w:rsidP="00600094">
      <w:pPr>
        <w:pStyle w:val="a3"/>
        <w:spacing w:before="240" w:after="240"/>
        <w:jc w:val="both"/>
      </w:pPr>
    </w:p>
    <w:p w:rsidR="00CC1FC9" w:rsidRDefault="00CC1FC9" w:rsidP="00600094">
      <w:pPr>
        <w:pStyle w:val="a3"/>
        <w:spacing w:before="240" w:after="240"/>
        <w:jc w:val="both"/>
      </w:pPr>
      <w:r>
        <w:t xml:space="preserve">- об  устранении нарушений по результатам  контрольного мероприятия  «Проверка соблюдения установленного порядка управления и распоряжения имуществом, находящимся в собственности </w:t>
      </w:r>
      <w:proofErr w:type="spellStart"/>
      <w:r>
        <w:t>Лахденпохского</w:t>
      </w:r>
      <w:proofErr w:type="spellEnd"/>
      <w:r>
        <w:t xml:space="preserve"> муниципального района в МКУ «Комитет по земельным и имущественным отношениям» одновременно с проверкой соблюдения законодательства  в сфере закупок товаров, работ, услуг для обеспечения муниципальных нужд в МКУ «Комитет по земельным и имущественным отношениям»;</w:t>
      </w:r>
    </w:p>
    <w:p w:rsidR="00CC1FC9" w:rsidRDefault="00CC1FC9" w:rsidP="00600094">
      <w:pPr>
        <w:pStyle w:val="a3"/>
        <w:spacing w:before="240" w:after="240"/>
        <w:jc w:val="both"/>
      </w:pPr>
    </w:p>
    <w:p w:rsidR="00600094" w:rsidRDefault="00B04361" w:rsidP="00600094">
      <w:pPr>
        <w:pStyle w:val="a3"/>
        <w:spacing w:before="240" w:after="240"/>
        <w:jc w:val="both"/>
      </w:pPr>
      <w:r>
        <w:t xml:space="preserve">- о деятельности </w:t>
      </w:r>
      <w:r w:rsidR="00600094">
        <w:t xml:space="preserve"> РУО</w:t>
      </w:r>
      <w:r w:rsidR="00CC1FC9">
        <w:t xml:space="preserve"> и ДМ</w:t>
      </w:r>
      <w:r>
        <w:t xml:space="preserve">, связанной с организацией предоставления образовательных услуг в </w:t>
      </w:r>
      <w:proofErr w:type="spellStart"/>
      <w:r>
        <w:t>Лахденпохском</w:t>
      </w:r>
      <w:proofErr w:type="spellEnd"/>
      <w:r>
        <w:t xml:space="preserve"> муниципальном районе.</w:t>
      </w:r>
    </w:p>
    <w:p w:rsidR="00600094" w:rsidRDefault="00600094" w:rsidP="00600094">
      <w:pPr>
        <w:spacing w:before="240" w:after="240"/>
        <w:jc w:val="both"/>
      </w:pPr>
      <w:r>
        <w:t xml:space="preserve"> </w:t>
      </w:r>
    </w:p>
    <w:p w:rsidR="00600094" w:rsidRDefault="00600094" w:rsidP="00600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600094" w:rsidRDefault="00600094" w:rsidP="00600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gramEnd"/>
    </w:p>
    <w:sectPr w:rsidR="00600094" w:rsidSect="0047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59A5"/>
    <w:multiLevelType w:val="hybridMultilevel"/>
    <w:tmpl w:val="6D9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094"/>
    <w:rsid w:val="0047424B"/>
    <w:rsid w:val="00600094"/>
    <w:rsid w:val="0096107E"/>
    <w:rsid w:val="00B04361"/>
    <w:rsid w:val="00CC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2018-02-12T11:39:00Z</dcterms:created>
  <dcterms:modified xsi:type="dcterms:W3CDTF">2018-02-12T12:37:00Z</dcterms:modified>
</cp:coreProperties>
</file>