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6F22CE" w:rsidRDefault="006F22CE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Pr="00685965" w:rsidRDefault="00207C9B" w:rsidP="005177B5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26 </w:t>
      </w:r>
      <w:r w:rsidR="00FA649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августа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</w:t>
      </w:r>
      <w:r w:rsidR="00A7170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25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95EA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95EA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</w:t>
      </w:r>
      <w:r w:rsidR="00FA649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</w:t>
      </w:r>
      <w:bookmarkStart w:id="0" w:name="_GoBack"/>
      <w:bookmarkEnd w:id="0"/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31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863AA5" w:rsidRDefault="00863AA5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01493" w:rsidRPr="00967574" w:rsidRDefault="00001493" w:rsidP="00967574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eastAsia="Calibri" w:hAnsi="Times New Roman" w:cs="Calibri"/>
          <w:lang w:eastAsia="ru-RU"/>
        </w:rPr>
      </w:pPr>
      <w:proofErr w:type="gramStart"/>
      <w:r w:rsidRPr="00001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</w:t>
      </w:r>
      <w:r w:rsidR="00FA649C">
        <w:rPr>
          <w:rFonts w:ascii="Times New Roman" w:eastAsia="Calibri" w:hAnsi="Times New Roman" w:cs="Times New Roman"/>
          <w:sz w:val="28"/>
          <w:szCs w:val="28"/>
          <w:lang w:eastAsia="ru-RU"/>
        </w:rPr>
        <w:t>отказе в у</w:t>
      </w:r>
      <w:r w:rsidRPr="00001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тверждении </w:t>
      </w:r>
      <w:r w:rsidR="00FA649C">
        <w:rPr>
          <w:rFonts w:ascii="Times New Roman" w:eastAsia="Calibri" w:hAnsi="Times New Roman" w:cs="Times New Roman"/>
          <w:sz w:val="28"/>
          <w:szCs w:val="28"/>
          <w:lang w:eastAsia="ru-RU"/>
        </w:rPr>
        <w:t>схемы расположения земельного участка на кадастровом плане территории под многоквартирным домом по адресу</w:t>
      </w:r>
      <w:proofErr w:type="gramEnd"/>
      <w:r w:rsidR="00FA6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Республика Карелия, Лахденпохский район, </w:t>
      </w:r>
      <w:proofErr w:type="spellStart"/>
      <w:r w:rsidR="00FA649C">
        <w:rPr>
          <w:rFonts w:ascii="Times New Roman" w:eastAsia="Calibri" w:hAnsi="Times New Roman" w:cs="Times New Roman"/>
          <w:sz w:val="28"/>
          <w:szCs w:val="28"/>
          <w:lang w:eastAsia="ru-RU"/>
        </w:rPr>
        <w:t>Мийнальское</w:t>
      </w:r>
      <w:proofErr w:type="spellEnd"/>
      <w:r w:rsidR="00FA6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поселение, п. </w:t>
      </w:r>
      <w:proofErr w:type="spellStart"/>
      <w:r w:rsidR="00FA649C">
        <w:rPr>
          <w:rFonts w:ascii="Times New Roman" w:eastAsia="Calibri" w:hAnsi="Times New Roman" w:cs="Times New Roman"/>
          <w:sz w:val="28"/>
          <w:szCs w:val="28"/>
          <w:lang w:eastAsia="ru-RU"/>
        </w:rPr>
        <w:t>Раухала</w:t>
      </w:r>
      <w:proofErr w:type="spellEnd"/>
      <w:r w:rsidR="00FA649C">
        <w:rPr>
          <w:rFonts w:ascii="Times New Roman" w:eastAsia="Calibri" w:hAnsi="Times New Roman" w:cs="Times New Roman"/>
          <w:sz w:val="28"/>
          <w:szCs w:val="28"/>
          <w:lang w:eastAsia="ru-RU"/>
        </w:rPr>
        <w:t>, ул. Лесная, д. 25</w:t>
      </w:r>
    </w:p>
    <w:p w:rsidR="00001493" w:rsidRPr="00001493" w:rsidRDefault="00001493" w:rsidP="00001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493" w:rsidRPr="008232E4" w:rsidRDefault="008232E4" w:rsidP="008232E4">
      <w:pPr>
        <w:spacing w:before="100" w:beforeAutospacing="1" w:after="100" w:afterAutospacing="1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39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D37" w:rsidRPr="006655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ст. 5.1 и 45 Градостроительного кодекса Российской Федерации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,  Федеральным законом от 06.10.2003 № 131-ФЗ «Об общих принципах организации местного самоупра</w:t>
      </w:r>
      <w:r w:rsidR="000453F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Федерации»,</w:t>
      </w:r>
      <w:r w:rsidR="000453FD" w:rsidRPr="0004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20.03.2025 № 33-ФЗ «Об общих принципах организации местного самоуправления в единой системе публичной власти</w:t>
      </w:r>
      <w:r w:rsidR="0004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453FD" w:rsidRPr="0004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DA1" w:rsidRPr="00255D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 от 25.10.2001 № 137-ФЗ «О введении в действие Земельного кодекса Российской Федерации»</w:t>
      </w:r>
      <w:r w:rsidR="0025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5DA1" w:rsidRPr="002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</w:t>
      </w:r>
      <w:r w:rsidR="00FE1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</w:t>
      </w:r>
      <w:r w:rsidR="00255DA1" w:rsidRPr="0025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Карелия от 29.12.2015 № 1980-ЗРК</w:t>
      </w:r>
      <w:proofErr w:type="gramEnd"/>
      <w:r w:rsidR="00255DA1" w:rsidRPr="0025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255DA1" w:rsidRPr="002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перераспределении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муниципальных образований в Республике Карелия и органами государственной власти Республики Карелия»</w:t>
      </w:r>
      <w:r w:rsidR="0025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5C3A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Положени</w:t>
      </w:r>
      <w:r w:rsidR="002E5C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ем</w:t>
      </w:r>
      <w:r w:rsidR="002E5C3A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об организации и проведении публичных слушаний по вопросам градостроительной деятельности на территории Лахденпохского муниципального района, утвержденного Решением Совета Лахденпохского муниципального района от 06.06.2024 № 88/621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</w:t>
      </w:r>
      <w:proofErr w:type="spellStart"/>
      <w:r w:rsidR="00045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Мийнальского</w:t>
      </w:r>
      <w:proofErr w:type="spellEnd"/>
      <w:r w:rsidR="002E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="002E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</w:t>
      </w:r>
      <w:r w:rsidR="0004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0453FD" w:rsidRPr="002E5C3A">
        <w:rPr>
          <w:rFonts w:ascii="Times New Roman" w:eastAsia="MS Mincho" w:hAnsi="Times New Roman" w:cs="Times New Roman"/>
          <w:sz w:val="28"/>
          <w:szCs w:val="26"/>
          <w:lang w:eastAsia="ru-RU"/>
        </w:rPr>
        <w:t xml:space="preserve">Совета </w:t>
      </w:r>
      <w:r w:rsidR="000453FD">
        <w:rPr>
          <w:rFonts w:ascii="Times New Roman" w:eastAsia="MS Mincho" w:hAnsi="Times New Roman" w:cs="Times New Roman"/>
          <w:sz w:val="28"/>
          <w:szCs w:val="26"/>
          <w:lang w:eastAsia="ru-RU"/>
        </w:rPr>
        <w:t>Лахденпохского муниципального района</w:t>
      </w:r>
      <w:r w:rsidR="000453FD" w:rsidRPr="002E5C3A">
        <w:rPr>
          <w:rFonts w:ascii="Times New Roman" w:eastAsia="MS Mincho" w:hAnsi="Times New Roman" w:cs="Times New Roman"/>
          <w:sz w:val="28"/>
          <w:szCs w:val="26"/>
          <w:lang w:eastAsia="ru-RU"/>
        </w:rPr>
        <w:t xml:space="preserve"> от </w:t>
      </w:r>
      <w:r w:rsidR="000453FD">
        <w:rPr>
          <w:rFonts w:ascii="Times New Roman" w:eastAsia="MS Mincho" w:hAnsi="Times New Roman" w:cs="Times New Roman"/>
          <w:sz w:val="28"/>
          <w:szCs w:val="26"/>
          <w:lang w:eastAsia="ru-RU"/>
        </w:rPr>
        <w:t>21.10.2021</w:t>
      </w:r>
      <w:r w:rsidR="000453FD" w:rsidRPr="002E5C3A">
        <w:rPr>
          <w:rFonts w:ascii="Times New Roman" w:eastAsia="MS Mincho" w:hAnsi="Times New Roman" w:cs="Times New Roman"/>
          <w:sz w:val="28"/>
          <w:szCs w:val="26"/>
          <w:lang w:eastAsia="ru-RU"/>
        </w:rPr>
        <w:t xml:space="preserve"> №</w:t>
      </w:r>
      <w:r w:rsidR="000453FD">
        <w:rPr>
          <w:rFonts w:ascii="Times New Roman" w:eastAsia="MS Mincho" w:hAnsi="Times New Roman" w:cs="Times New Roman"/>
          <w:sz w:val="28"/>
          <w:szCs w:val="26"/>
          <w:lang w:eastAsia="ru-RU"/>
        </w:rPr>
        <w:t xml:space="preserve"> </w:t>
      </w:r>
      <w:r w:rsidR="000453FD" w:rsidRPr="00B542C9">
        <w:rPr>
          <w:rFonts w:ascii="Times New Roman" w:eastAsia="MS Mincho" w:hAnsi="Times New Roman" w:cs="Times New Roman"/>
          <w:sz w:val="28"/>
          <w:szCs w:val="26"/>
          <w:lang w:eastAsia="ru-RU"/>
        </w:rPr>
        <w:t>73/508</w:t>
      </w:r>
      <w:r w:rsidR="00521900">
        <w:rPr>
          <w:rFonts w:ascii="Times New Roman" w:eastAsia="MS Mincho" w:hAnsi="Times New Roman" w:cs="Times New Roman"/>
          <w:sz w:val="28"/>
          <w:szCs w:val="26"/>
          <w:lang w:eastAsia="ru-RU"/>
        </w:rPr>
        <w:t xml:space="preserve">, 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Лахденпохского </w:t>
      </w:r>
      <w:r w:rsidR="002E5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заключения по результатам публичных слушаний от </w:t>
      </w:r>
      <w:r w:rsidR="00255DA1">
        <w:rPr>
          <w:rFonts w:ascii="Times New Roman" w:eastAsia="Times New Roman" w:hAnsi="Times New Roman" w:cs="Times New Roman"/>
          <w:sz w:val="28"/>
          <w:szCs w:val="28"/>
          <w:lang w:eastAsia="ru-RU"/>
        </w:rPr>
        <w:t>14.08.</w:t>
      </w:r>
      <w:r w:rsidR="002E5C3A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заявления </w:t>
      </w:r>
      <w:r w:rsidR="003F23B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045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3F23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453FD">
        <w:rPr>
          <w:rFonts w:ascii="Times New Roman" w:eastAsia="Times New Roman" w:hAnsi="Times New Roman" w:cs="Times New Roman"/>
          <w:sz w:val="28"/>
          <w:szCs w:val="28"/>
          <w:lang w:eastAsia="ru-RU"/>
        </w:rPr>
        <w:t>18.06</w:t>
      </w:r>
      <w:r w:rsidR="003F23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0453FD">
        <w:rPr>
          <w:rFonts w:ascii="Times New Roman" w:eastAsia="Times New Roman" w:hAnsi="Times New Roman" w:cs="Times New Roman"/>
          <w:sz w:val="28"/>
          <w:szCs w:val="28"/>
          <w:lang w:eastAsia="ru-RU"/>
        </w:rPr>
        <w:t>3163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соблюдения интересов жителей поселения и эффективного осуществления полномочий органами местного самоуправления Лахденпохского муниципального района, ПОСТАНОВЛЯЮ:</w:t>
      </w:r>
    </w:p>
    <w:p w:rsidR="00001493" w:rsidRPr="00FE1001" w:rsidRDefault="00255DA1" w:rsidP="00C30765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в утверждении схемы расположения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земельного участка на кадастровом плане территории под многоквартирным домом по адресу: Республика Карелия, Лахденпохский район,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Мийнальское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поселение, п.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Раухала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ул. Лесная, д. 25 по следующим основаниям</w:t>
      </w:r>
      <w:r w:rsidR="008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FE1001" w:rsidRPr="00C30765" w:rsidRDefault="00FE1001" w:rsidP="00FE10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силу </w:t>
      </w:r>
      <w:r w:rsidR="00C911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Закона </w:t>
      </w:r>
      <w:r w:rsidRPr="00255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Карелия от 29.12.2015 № 1980-ЗРК «О перераспределении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муниципальных образований в Республике Карелия и органами государственной власти Республики Карелия»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Администрации отсутствуют правовые основания для утверждения схемы расположения земельного участка на кадастровом плане территории под многоквартирным домом.</w:t>
      </w:r>
      <w:proofErr w:type="gramEnd"/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00149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Опубликовать настоящее Постановление в районной газете «Призыв» и разместить на официальном сайте Администрации Лахденпохского муниципального района в информационно-коммуникационной сети Интернет (lah-mr.ru).</w:t>
      </w: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4"/>
          <w:lang w:eastAsia="ru-RU"/>
        </w:rPr>
      </w:pPr>
      <w:r w:rsidRPr="00001493">
        <w:rPr>
          <w:rFonts w:ascii="Times New Roman" w:eastAsia="Calibri" w:hAnsi="Times New Roman" w:cs="Times New Roman"/>
          <w:spacing w:val="-4"/>
          <w:sz w:val="28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14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33239" w:rsidRDefault="00433239">
      <w:pPr>
        <w:spacing w:after="0" w:line="240" w:lineRule="auto"/>
        <w:jc w:val="both"/>
        <w:rPr>
          <w:rFonts w:ascii="Times New Roman" w:hAnsi="Times New Roman"/>
        </w:rPr>
      </w:pPr>
    </w:p>
    <w:p w:rsidR="00001493" w:rsidRDefault="000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</w:t>
      </w:r>
    </w:p>
    <w:p w:rsidR="00433239" w:rsidRDefault="00F32EAE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</w:t>
      </w:r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Л.И. </w:t>
      </w:r>
      <w:proofErr w:type="spellStart"/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Глытенко</w:t>
      </w:r>
      <w:proofErr w:type="spellEnd"/>
    </w:p>
    <w:p w:rsidR="00433239" w:rsidRDefault="008F6F4D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 xml:space="preserve">ело, </w:t>
      </w:r>
      <w:r w:rsidR="009916BB">
        <w:rPr>
          <w:rFonts w:ascii="Times New Roman" w:eastAsia="Times New Roman" w:hAnsi="Times New Roman" w:cs="Times New Roman"/>
          <w:i/>
          <w:iCs/>
          <w:lang w:eastAsia="ar-SA"/>
        </w:rPr>
        <w:t xml:space="preserve"> отдел строительства и земельных отношений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>- 2 экз.</w:t>
      </w:r>
    </w:p>
    <w:sectPr w:rsidR="004332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76" w:rsidRDefault="00911F76" w:rsidP="00E46B88">
      <w:pPr>
        <w:spacing w:after="0" w:line="240" w:lineRule="auto"/>
      </w:pPr>
      <w:r>
        <w:separator/>
      </w:r>
    </w:p>
  </w:endnote>
  <w:endnote w:type="continuationSeparator" w:id="0">
    <w:p w:rsidR="00911F76" w:rsidRDefault="00911F76" w:rsidP="00E4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76" w:rsidRDefault="00911F76" w:rsidP="00E46B88">
      <w:pPr>
        <w:spacing w:after="0" w:line="240" w:lineRule="auto"/>
      </w:pPr>
      <w:r>
        <w:separator/>
      </w:r>
    </w:p>
  </w:footnote>
  <w:footnote w:type="continuationSeparator" w:id="0">
    <w:p w:rsidR="00911F76" w:rsidRDefault="00911F76" w:rsidP="00E46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D9D"/>
    <w:multiLevelType w:val="multilevel"/>
    <w:tmpl w:val="40627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AD7CDD0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abstractNum w:abstractNumId="2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9"/>
    <w:rsid w:val="00001493"/>
    <w:rsid w:val="000436D8"/>
    <w:rsid w:val="000453FD"/>
    <w:rsid w:val="0006371E"/>
    <w:rsid w:val="00067480"/>
    <w:rsid w:val="00082603"/>
    <w:rsid w:val="000A03A1"/>
    <w:rsid w:val="000E7E61"/>
    <w:rsid w:val="000F0C1A"/>
    <w:rsid w:val="001015A8"/>
    <w:rsid w:val="00111BB6"/>
    <w:rsid w:val="001126A8"/>
    <w:rsid w:val="00113DF6"/>
    <w:rsid w:val="00154285"/>
    <w:rsid w:val="0015606F"/>
    <w:rsid w:val="00172AE0"/>
    <w:rsid w:val="001825CF"/>
    <w:rsid w:val="0020224E"/>
    <w:rsid w:val="00203E0C"/>
    <w:rsid w:val="00207C9B"/>
    <w:rsid w:val="002220C6"/>
    <w:rsid w:val="00222635"/>
    <w:rsid w:val="0023213A"/>
    <w:rsid w:val="00252E17"/>
    <w:rsid w:val="00255DA1"/>
    <w:rsid w:val="00256331"/>
    <w:rsid w:val="00276671"/>
    <w:rsid w:val="002C14EE"/>
    <w:rsid w:val="002C45CF"/>
    <w:rsid w:val="002C566E"/>
    <w:rsid w:val="002D094F"/>
    <w:rsid w:val="002E5C3A"/>
    <w:rsid w:val="0034270A"/>
    <w:rsid w:val="00346BC6"/>
    <w:rsid w:val="0036347C"/>
    <w:rsid w:val="00365DB3"/>
    <w:rsid w:val="003736E5"/>
    <w:rsid w:val="00384A56"/>
    <w:rsid w:val="00395D37"/>
    <w:rsid w:val="003A4416"/>
    <w:rsid w:val="003B2150"/>
    <w:rsid w:val="003C1A0D"/>
    <w:rsid w:val="003D075B"/>
    <w:rsid w:val="003F23B7"/>
    <w:rsid w:val="004141C0"/>
    <w:rsid w:val="004141CC"/>
    <w:rsid w:val="00424CA9"/>
    <w:rsid w:val="00433239"/>
    <w:rsid w:val="0043413A"/>
    <w:rsid w:val="004367AD"/>
    <w:rsid w:val="0044116D"/>
    <w:rsid w:val="0046413C"/>
    <w:rsid w:val="004C07D5"/>
    <w:rsid w:val="004C25E5"/>
    <w:rsid w:val="004C270F"/>
    <w:rsid w:val="004D62C9"/>
    <w:rsid w:val="004D6E0F"/>
    <w:rsid w:val="004F2780"/>
    <w:rsid w:val="00503C1D"/>
    <w:rsid w:val="005177B5"/>
    <w:rsid w:val="00521900"/>
    <w:rsid w:val="005314A1"/>
    <w:rsid w:val="00555677"/>
    <w:rsid w:val="00556E1C"/>
    <w:rsid w:val="0056334D"/>
    <w:rsid w:val="005650AA"/>
    <w:rsid w:val="00565613"/>
    <w:rsid w:val="0056733A"/>
    <w:rsid w:val="005A6334"/>
    <w:rsid w:val="005B5AE3"/>
    <w:rsid w:val="005C2CD0"/>
    <w:rsid w:val="005E45C2"/>
    <w:rsid w:val="005E4780"/>
    <w:rsid w:val="006666B2"/>
    <w:rsid w:val="006758EB"/>
    <w:rsid w:val="00685965"/>
    <w:rsid w:val="006861A5"/>
    <w:rsid w:val="006A4CD5"/>
    <w:rsid w:val="006A725A"/>
    <w:rsid w:val="006A7285"/>
    <w:rsid w:val="006C4A3E"/>
    <w:rsid w:val="006D2EEF"/>
    <w:rsid w:val="006F22CE"/>
    <w:rsid w:val="0070334D"/>
    <w:rsid w:val="00732B49"/>
    <w:rsid w:val="00736F4E"/>
    <w:rsid w:val="007508A9"/>
    <w:rsid w:val="00760C5B"/>
    <w:rsid w:val="0076651F"/>
    <w:rsid w:val="00795EA9"/>
    <w:rsid w:val="007B4C8A"/>
    <w:rsid w:val="007C2737"/>
    <w:rsid w:val="007F18C3"/>
    <w:rsid w:val="007F7192"/>
    <w:rsid w:val="0080446A"/>
    <w:rsid w:val="00806C3C"/>
    <w:rsid w:val="0081078D"/>
    <w:rsid w:val="008232E4"/>
    <w:rsid w:val="00827CA3"/>
    <w:rsid w:val="00851184"/>
    <w:rsid w:val="00863AA5"/>
    <w:rsid w:val="00867795"/>
    <w:rsid w:val="00891BE4"/>
    <w:rsid w:val="00894BF2"/>
    <w:rsid w:val="008A4847"/>
    <w:rsid w:val="008D263E"/>
    <w:rsid w:val="008F5D42"/>
    <w:rsid w:val="008F6F4D"/>
    <w:rsid w:val="00911F76"/>
    <w:rsid w:val="00933AFE"/>
    <w:rsid w:val="009368B6"/>
    <w:rsid w:val="00944DE2"/>
    <w:rsid w:val="0096045B"/>
    <w:rsid w:val="00960DA9"/>
    <w:rsid w:val="00967574"/>
    <w:rsid w:val="00980462"/>
    <w:rsid w:val="009916BB"/>
    <w:rsid w:val="009C0FED"/>
    <w:rsid w:val="009E045E"/>
    <w:rsid w:val="009F440C"/>
    <w:rsid w:val="009F6AA1"/>
    <w:rsid w:val="00A0526B"/>
    <w:rsid w:val="00A05B77"/>
    <w:rsid w:val="00A31352"/>
    <w:rsid w:val="00A3713B"/>
    <w:rsid w:val="00A51C27"/>
    <w:rsid w:val="00A6051F"/>
    <w:rsid w:val="00A60BD9"/>
    <w:rsid w:val="00A71701"/>
    <w:rsid w:val="00A86F52"/>
    <w:rsid w:val="00AB7A9E"/>
    <w:rsid w:val="00AF0C0A"/>
    <w:rsid w:val="00B06986"/>
    <w:rsid w:val="00B542C9"/>
    <w:rsid w:val="00B611FE"/>
    <w:rsid w:val="00B61937"/>
    <w:rsid w:val="00B81E9D"/>
    <w:rsid w:val="00B865DD"/>
    <w:rsid w:val="00BB3EFE"/>
    <w:rsid w:val="00BB78D2"/>
    <w:rsid w:val="00BC37C6"/>
    <w:rsid w:val="00BD6431"/>
    <w:rsid w:val="00BE0389"/>
    <w:rsid w:val="00C07E81"/>
    <w:rsid w:val="00C30765"/>
    <w:rsid w:val="00C30DFE"/>
    <w:rsid w:val="00C3784E"/>
    <w:rsid w:val="00C433EB"/>
    <w:rsid w:val="00C5722B"/>
    <w:rsid w:val="00C64088"/>
    <w:rsid w:val="00C75AE9"/>
    <w:rsid w:val="00C77D37"/>
    <w:rsid w:val="00C83D5E"/>
    <w:rsid w:val="00C911A2"/>
    <w:rsid w:val="00CA3D6B"/>
    <w:rsid w:val="00CB0F5D"/>
    <w:rsid w:val="00CC081E"/>
    <w:rsid w:val="00D11688"/>
    <w:rsid w:val="00D40ACC"/>
    <w:rsid w:val="00D47738"/>
    <w:rsid w:val="00D5081A"/>
    <w:rsid w:val="00D56F48"/>
    <w:rsid w:val="00D66A2F"/>
    <w:rsid w:val="00D83076"/>
    <w:rsid w:val="00D9179D"/>
    <w:rsid w:val="00DA4D44"/>
    <w:rsid w:val="00DC5CC2"/>
    <w:rsid w:val="00DE064D"/>
    <w:rsid w:val="00DE4C2D"/>
    <w:rsid w:val="00E14D2E"/>
    <w:rsid w:val="00E33756"/>
    <w:rsid w:val="00E373D6"/>
    <w:rsid w:val="00E46B88"/>
    <w:rsid w:val="00E5158E"/>
    <w:rsid w:val="00E904E5"/>
    <w:rsid w:val="00EB02F5"/>
    <w:rsid w:val="00EF3628"/>
    <w:rsid w:val="00F019AE"/>
    <w:rsid w:val="00F11320"/>
    <w:rsid w:val="00F12CE6"/>
    <w:rsid w:val="00F2667F"/>
    <w:rsid w:val="00F32EAE"/>
    <w:rsid w:val="00F3496D"/>
    <w:rsid w:val="00F63AB7"/>
    <w:rsid w:val="00F9179B"/>
    <w:rsid w:val="00F91F41"/>
    <w:rsid w:val="00F960D2"/>
    <w:rsid w:val="00FA53BD"/>
    <w:rsid w:val="00FA649C"/>
    <w:rsid w:val="00FB1BFC"/>
    <w:rsid w:val="00FC32C1"/>
    <w:rsid w:val="00FC3B22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6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6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5C3A-8B28-4C1F-8376-4E6D8892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2025-08-14T08:27:00Z</cp:lastPrinted>
  <dcterms:created xsi:type="dcterms:W3CDTF">2025-08-14T08:24:00Z</dcterms:created>
  <dcterms:modified xsi:type="dcterms:W3CDTF">2025-09-03T13:36:00Z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