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noProof/>
          <w:sz w:val="28"/>
          <w:szCs w:val="28"/>
          <w:lang w:eastAsia="ru-RU"/>
        </w:rPr>
        <w:drawing>
          <wp:inline distT="0" distB="0" distL="0" distR="0" wp14:anchorId="15D59EF0" wp14:editId="3F3F142F">
            <wp:extent cx="570230" cy="8013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РОССИЙСКАЯ ФЕДЕРАЦИЯ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РЕСПУБЛИКА КАРЕЛИЯ</w:t>
      </w:r>
    </w:p>
    <w:p w:rsidR="009B12D1" w:rsidRPr="000712BB" w:rsidRDefault="009B12D1">
      <w:pPr>
        <w:jc w:val="center"/>
        <w:rPr>
          <w:b/>
          <w:bCs/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 xml:space="preserve">АДМИНИСТРАЦИЯ 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ЛАХДЕНПОХСКОГО МУНИЦИПАЛЬНОГО РАЙОНА</w:t>
      </w:r>
    </w:p>
    <w:p w:rsidR="009B12D1" w:rsidRDefault="009B12D1">
      <w:pPr>
        <w:jc w:val="center"/>
        <w:rPr>
          <w:sz w:val="28"/>
          <w:szCs w:val="28"/>
        </w:rPr>
      </w:pPr>
    </w:p>
    <w:p w:rsidR="00A62A32" w:rsidRPr="000712BB" w:rsidRDefault="00A62A32">
      <w:pPr>
        <w:jc w:val="center"/>
        <w:rPr>
          <w:sz w:val="28"/>
          <w:szCs w:val="28"/>
        </w:rPr>
      </w:pPr>
    </w:p>
    <w:p w:rsidR="009B12D1" w:rsidRPr="000712BB" w:rsidRDefault="00DB35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2C5569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DB4E42" w:rsidRPr="000712BB">
        <w:rPr>
          <w:sz w:val="28"/>
          <w:szCs w:val="28"/>
        </w:rPr>
        <w:t xml:space="preserve"> </w:t>
      </w:r>
      <w:r w:rsidR="00F5189F">
        <w:rPr>
          <w:sz w:val="28"/>
          <w:szCs w:val="28"/>
        </w:rPr>
        <w:t>октября</w:t>
      </w:r>
      <w:r w:rsidR="00B9200D">
        <w:rPr>
          <w:sz w:val="28"/>
          <w:szCs w:val="28"/>
        </w:rPr>
        <w:t xml:space="preserve"> 20</w:t>
      </w:r>
      <w:r w:rsidR="00585A31" w:rsidRPr="000712BB">
        <w:rPr>
          <w:sz w:val="28"/>
          <w:szCs w:val="28"/>
        </w:rPr>
        <w:t>2</w:t>
      </w:r>
      <w:r w:rsidR="00AD57D4">
        <w:rPr>
          <w:sz w:val="28"/>
          <w:szCs w:val="28"/>
        </w:rPr>
        <w:t>4</w:t>
      </w:r>
      <w:r w:rsidR="00A62A32">
        <w:rPr>
          <w:sz w:val="28"/>
          <w:szCs w:val="28"/>
        </w:rPr>
        <w:t xml:space="preserve"> </w:t>
      </w:r>
      <w:r w:rsidR="00DB4E42" w:rsidRPr="000712BB">
        <w:rPr>
          <w:sz w:val="28"/>
          <w:szCs w:val="28"/>
        </w:rPr>
        <w:t>г</w:t>
      </w:r>
      <w:r w:rsidR="00DD1C58">
        <w:rPr>
          <w:sz w:val="28"/>
          <w:szCs w:val="28"/>
        </w:rPr>
        <w:t>ода</w:t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F870B5">
        <w:rPr>
          <w:sz w:val="28"/>
          <w:szCs w:val="28"/>
        </w:rPr>
        <w:tab/>
      </w:r>
      <w:r w:rsidR="00F870B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DB4E42" w:rsidRPr="000712BB">
        <w:rPr>
          <w:sz w:val="28"/>
          <w:szCs w:val="28"/>
        </w:rPr>
        <w:t>№</w:t>
      </w:r>
      <w:r w:rsidR="00F870B5">
        <w:rPr>
          <w:sz w:val="28"/>
          <w:szCs w:val="28"/>
        </w:rPr>
        <w:t xml:space="preserve">  </w:t>
      </w:r>
      <w:r>
        <w:rPr>
          <w:sz w:val="28"/>
          <w:szCs w:val="28"/>
        </w:rPr>
        <w:t>577</w:t>
      </w:r>
    </w:p>
    <w:p w:rsidR="009B12D1" w:rsidRPr="000712BB" w:rsidRDefault="009B12D1">
      <w:pPr>
        <w:rPr>
          <w:sz w:val="28"/>
          <w:szCs w:val="28"/>
        </w:rPr>
      </w:pPr>
    </w:p>
    <w:p w:rsidR="00A62A32" w:rsidRDefault="00A62A32" w:rsidP="00616C0A">
      <w:pPr>
        <w:ind w:right="4394"/>
        <w:jc w:val="both"/>
        <w:rPr>
          <w:sz w:val="28"/>
          <w:szCs w:val="28"/>
        </w:rPr>
      </w:pPr>
    </w:p>
    <w:p w:rsidR="00FC5297" w:rsidRPr="000712BB" w:rsidRDefault="00550CA2" w:rsidP="006E4DFF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Лахденпохского муниципального района от 07.10.2023 № 650 «</w:t>
      </w:r>
      <w:r w:rsidR="00585A31" w:rsidRPr="000712BB">
        <w:rPr>
          <w:sz w:val="28"/>
          <w:szCs w:val="28"/>
        </w:rPr>
        <w:t>Об</w:t>
      </w:r>
      <w:r w:rsidR="00DE4E9D" w:rsidRPr="000712BB">
        <w:rPr>
          <w:sz w:val="28"/>
          <w:szCs w:val="28"/>
        </w:rPr>
        <w:t xml:space="preserve"> утверждении состава административной комиссии</w:t>
      </w:r>
      <w:r w:rsidR="00616C0A">
        <w:rPr>
          <w:sz w:val="28"/>
          <w:szCs w:val="28"/>
        </w:rPr>
        <w:t xml:space="preserve"> </w:t>
      </w:r>
      <w:r w:rsidR="00DE4E9D" w:rsidRPr="000712BB">
        <w:rPr>
          <w:sz w:val="28"/>
          <w:szCs w:val="28"/>
        </w:rPr>
        <w:t>Лахденпохского муниципального района</w:t>
      </w:r>
      <w:r>
        <w:rPr>
          <w:sz w:val="28"/>
          <w:szCs w:val="28"/>
        </w:rPr>
        <w:t>»</w:t>
      </w:r>
    </w:p>
    <w:p w:rsidR="00FC5297" w:rsidRDefault="00FC5297">
      <w:pPr>
        <w:rPr>
          <w:sz w:val="28"/>
          <w:szCs w:val="28"/>
        </w:rPr>
      </w:pPr>
    </w:p>
    <w:p w:rsidR="006D1B1D" w:rsidRPr="000712BB" w:rsidRDefault="006D1B1D">
      <w:pPr>
        <w:rPr>
          <w:sz w:val="28"/>
          <w:szCs w:val="28"/>
        </w:rPr>
      </w:pPr>
    </w:p>
    <w:p w:rsidR="00613A9D" w:rsidRPr="000712BB" w:rsidRDefault="0035605A" w:rsidP="00550CA2">
      <w:pPr>
        <w:ind w:firstLine="709"/>
        <w:jc w:val="both"/>
        <w:rPr>
          <w:sz w:val="28"/>
          <w:szCs w:val="28"/>
        </w:rPr>
      </w:pPr>
      <w:proofErr w:type="gramStart"/>
      <w:r w:rsidRPr="000712BB">
        <w:rPr>
          <w:sz w:val="28"/>
          <w:szCs w:val="28"/>
        </w:rPr>
        <w:t>В</w:t>
      </w:r>
      <w:r w:rsidR="006F27E8" w:rsidRPr="000712BB">
        <w:rPr>
          <w:sz w:val="28"/>
          <w:szCs w:val="28"/>
        </w:rPr>
        <w:t xml:space="preserve"> соответствии с пунктом 3 части 1 статьи 3 Закона Республики Карелия </w:t>
      </w:r>
      <w:r w:rsidR="005E6E53" w:rsidRPr="000712BB">
        <w:rPr>
          <w:sz w:val="28"/>
          <w:szCs w:val="28"/>
        </w:rPr>
        <w:t>от 18.12.2012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Карелия», постановлени</w:t>
      </w:r>
      <w:r w:rsidR="00131967">
        <w:rPr>
          <w:sz w:val="28"/>
          <w:szCs w:val="28"/>
        </w:rPr>
        <w:t>ем</w:t>
      </w:r>
      <w:r w:rsidR="005E6E53" w:rsidRPr="000712BB">
        <w:rPr>
          <w:sz w:val="28"/>
          <w:szCs w:val="28"/>
        </w:rPr>
        <w:t xml:space="preserve"> </w:t>
      </w:r>
      <w:r w:rsidR="00D077FC">
        <w:rPr>
          <w:sz w:val="28"/>
          <w:szCs w:val="28"/>
        </w:rPr>
        <w:t xml:space="preserve">Администрации Лахденпохского муниципального района </w:t>
      </w:r>
      <w:r w:rsidR="005E6E53" w:rsidRPr="000712BB">
        <w:rPr>
          <w:sz w:val="28"/>
          <w:szCs w:val="28"/>
        </w:rPr>
        <w:t xml:space="preserve">от </w:t>
      </w:r>
      <w:r w:rsidR="00550CA2">
        <w:rPr>
          <w:sz w:val="28"/>
          <w:szCs w:val="28"/>
        </w:rPr>
        <w:t>08</w:t>
      </w:r>
      <w:r w:rsidR="005E6E53" w:rsidRPr="000712BB">
        <w:rPr>
          <w:sz w:val="28"/>
          <w:szCs w:val="28"/>
        </w:rPr>
        <w:t>.0</w:t>
      </w:r>
      <w:r w:rsidR="00550CA2">
        <w:rPr>
          <w:sz w:val="28"/>
          <w:szCs w:val="28"/>
        </w:rPr>
        <w:t>5</w:t>
      </w:r>
      <w:r w:rsidR="005E6E53" w:rsidRPr="000712BB">
        <w:rPr>
          <w:sz w:val="28"/>
          <w:szCs w:val="28"/>
        </w:rPr>
        <w:t>.20</w:t>
      </w:r>
      <w:r w:rsidR="00550CA2">
        <w:rPr>
          <w:sz w:val="28"/>
          <w:szCs w:val="28"/>
        </w:rPr>
        <w:t>24</w:t>
      </w:r>
      <w:r w:rsidR="005E6E53" w:rsidRPr="000712BB">
        <w:rPr>
          <w:sz w:val="28"/>
          <w:szCs w:val="28"/>
        </w:rPr>
        <w:t xml:space="preserve"> № </w:t>
      </w:r>
      <w:r w:rsidR="00550CA2">
        <w:rPr>
          <w:sz w:val="28"/>
          <w:szCs w:val="28"/>
        </w:rPr>
        <w:t>237</w:t>
      </w:r>
      <w:r w:rsidR="005E6E53" w:rsidRPr="000712BB">
        <w:rPr>
          <w:sz w:val="28"/>
          <w:szCs w:val="28"/>
        </w:rPr>
        <w:t xml:space="preserve"> «Об утверждении Положения об Административной комиссии Лахденпохского муниципального района»,</w:t>
      </w:r>
      <w:r w:rsidR="00076056">
        <w:rPr>
          <w:sz w:val="28"/>
          <w:szCs w:val="28"/>
        </w:rPr>
        <w:t xml:space="preserve"> </w:t>
      </w:r>
      <w:r w:rsidR="006D1B1D">
        <w:rPr>
          <w:sz w:val="28"/>
          <w:szCs w:val="28"/>
        </w:rPr>
        <w:t xml:space="preserve">в </w:t>
      </w:r>
      <w:r w:rsidR="00076056">
        <w:rPr>
          <w:sz w:val="28"/>
          <w:szCs w:val="28"/>
        </w:rPr>
        <w:t>связи с кадровыми изменениями</w:t>
      </w:r>
      <w:r w:rsidR="006D1B1D">
        <w:rPr>
          <w:sz w:val="28"/>
          <w:szCs w:val="28"/>
        </w:rPr>
        <w:t>,</w:t>
      </w:r>
      <w:r w:rsidR="005E6E53" w:rsidRPr="000712BB">
        <w:rPr>
          <w:sz w:val="28"/>
          <w:szCs w:val="28"/>
        </w:rPr>
        <w:t xml:space="preserve"> </w:t>
      </w:r>
      <w:r w:rsidR="00DB35B0">
        <w:rPr>
          <w:sz w:val="28"/>
          <w:szCs w:val="28"/>
        </w:rPr>
        <w:t>Администрация Лахденпохского муниципального района ПОСТАНОВЛЯЕТ</w:t>
      </w:r>
      <w:r w:rsidR="00613A9D" w:rsidRPr="000712BB">
        <w:rPr>
          <w:sz w:val="28"/>
          <w:szCs w:val="28"/>
        </w:rPr>
        <w:t>:</w:t>
      </w:r>
      <w:proofErr w:type="gramEnd"/>
    </w:p>
    <w:p w:rsidR="009D1956" w:rsidRPr="000712BB" w:rsidRDefault="009D1956">
      <w:pPr>
        <w:rPr>
          <w:sz w:val="28"/>
          <w:szCs w:val="28"/>
        </w:rPr>
      </w:pPr>
    </w:p>
    <w:p w:rsidR="00550CA2" w:rsidRDefault="00550CA2" w:rsidP="00550CA2">
      <w:pPr>
        <w:pStyle w:val="ae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Лахденпохского муниципального района от 07.10.2023 № 650 «</w:t>
      </w:r>
      <w:r w:rsidRPr="000712BB">
        <w:rPr>
          <w:sz w:val="28"/>
          <w:szCs w:val="28"/>
        </w:rPr>
        <w:t xml:space="preserve">Об утверждении состава </w:t>
      </w:r>
      <w:r>
        <w:rPr>
          <w:sz w:val="28"/>
          <w:szCs w:val="28"/>
        </w:rPr>
        <w:t>а</w:t>
      </w:r>
      <w:r w:rsidRPr="000712BB">
        <w:rPr>
          <w:sz w:val="28"/>
          <w:szCs w:val="28"/>
        </w:rPr>
        <w:t>дминистративной комиссии</w:t>
      </w:r>
      <w:r>
        <w:rPr>
          <w:sz w:val="28"/>
          <w:szCs w:val="28"/>
        </w:rPr>
        <w:t xml:space="preserve"> </w:t>
      </w:r>
      <w:r w:rsidRPr="000712BB">
        <w:rPr>
          <w:sz w:val="28"/>
          <w:szCs w:val="28"/>
        </w:rPr>
        <w:t>Лахденпохского муниципального района</w:t>
      </w:r>
      <w:r>
        <w:rPr>
          <w:sz w:val="28"/>
          <w:szCs w:val="28"/>
        </w:rPr>
        <w:t>» (далее – Постановление) следующие изменения:</w:t>
      </w:r>
    </w:p>
    <w:p w:rsidR="00550CA2" w:rsidRDefault="00550CA2" w:rsidP="00550CA2">
      <w:pPr>
        <w:pStyle w:val="ae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D23D26" w:rsidRPr="000712BB" w:rsidRDefault="00550CA2" w:rsidP="00550CA2">
      <w:pPr>
        <w:pStyle w:val="ae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D23D26" w:rsidRPr="000712BB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А</w:t>
      </w:r>
      <w:r w:rsidR="00D23D26" w:rsidRPr="000712BB">
        <w:rPr>
          <w:sz w:val="28"/>
          <w:szCs w:val="28"/>
        </w:rPr>
        <w:t>дминистративной комиссии Лахденпохского муниципального района</w:t>
      </w:r>
      <w:r>
        <w:rPr>
          <w:sz w:val="28"/>
          <w:szCs w:val="28"/>
        </w:rPr>
        <w:t xml:space="preserve"> (далее – Административная комиссия)</w:t>
      </w:r>
      <w:r w:rsidR="00D23D26" w:rsidRPr="000712BB">
        <w:rPr>
          <w:sz w:val="28"/>
          <w:szCs w:val="28"/>
        </w:rPr>
        <w:t>:</w:t>
      </w:r>
    </w:p>
    <w:p w:rsidR="00D23D26" w:rsidRPr="00F870B5" w:rsidRDefault="00D23D26" w:rsidP="00550CA2">
      <w:pPr>
        <w:tabs>
          <w:tab w:val="left" w:pos="1134"/>
        </w:tabs>
        <w:jc w:val="both"/>
        <w:rPr>
          <w:sz w:val="28"/>
          <w:szCs w:val="28"/>
        </w:rPr>
      </w:pPr>
      <w:r w:rsidRPr="00F8555B">
        <w:rPr>
          <w:sz w:val="28"/>
          <w:szCs w:val="28"/>
          <w:u w:val="single"/>
        </w:rPr>
        <w:t xml:space="preserve">Председатель </w:t>
      </w:r>
      <w:r w:rsidR="00550CA2" w:rsidRPr="00F8555B">
        <w:rPr>
          <w:sz w:val="28"/>
          <w:szCs w:val="28"/>
          <w:u w:val="single"/>
        </w:rPr>
        <w:t>А</w:t>
      </w:r>
      <w:r w:rsidRPr="00F8555B">
        <w:rPr>
          <w:sz w:val="28"/>
          <w:szCs w:val="28"/>
          <w:u w:val="single"/>
        </w:rPr>
        <w:t>дминистративной комиссии</w:t>
      </w:r>
      <w:r w:rsidR="00A62A32" w:rsidRPr="00F870B5">
        <w:rPr>
          <w:sz w:val="28"/>
          <w:szCs w:val="28"/>
        </w:rPr>
        <w:t>:</w:t>
      </w:r>
    </w:p>
    <w:p w:rsidR="00A62A32" w:rsidRDefault="00A62A32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lastRenderedPageBreak/>
        <w:t>Корьят Ж.Л.</w:t>
      </w:r>
      <w:r w:rsidR="00D077FC">
        <w:rPr>
          <w:sz w:val="28"/>
          <w:szCs w:val="28"/>
        </w:rPr>
        <w:t xml:space="preserve">, </w:t>
      </w:r>
      <w:r w:rsidR="00DB35B0">
        <w:rPr>
          <w:sz w:val="28"/>
          <w:szCs w:val="28"/>
        </w:rPr>
        <w:t xml:space="preserve">заместитель </w:t>
      </w:r>
      <w:r w:rsidRPr="000712BB">
        <w:rPr>
          <w:sz w:val="28"/>
          <w:szCs w:val="28"/>
        </w:rPr>
        <w:t xml:space="preserve">Главы Администрации </w:t>
      </w:r>
      <w:r w:rsidR="00760CDB" w:rsidRPr="000712BB">
        <w:rPr>
          <w:sz w:val="28"/>
          <w:szCs w:val="28"/>
        </w:rPr>
        <w:t xml:space="preserve">Лахденпохского муниципального района </w:t>
      </w:r>
      <w:r w:rsidRPr="000712BB">
        <w:rPr>
          <w:sz w:val="28"/>
          <w:szCs w:val="28"/>
        </w:rPr>
        <w:t>по</w:t>
      </w:r>
      <w:r>
        <w:rPr>
          <w:sz w:val="28"/>
          <w:szCs w:val="28"/>
        </w:rPr>
        <w:t xml:space="preserve"> социальной политике</w:t>
      </w:r>
      <w:r w:rsidR="00760CDB">
        <w:rPr>
          <w:sz w:val="28"/>
          <w:szCs w:val="28"/>
        </w:rPr>
        <w:t>;</w:t>
      </w:r>
    </w:p>
    <w:p w:rsidR="00F870B5" w:rsidRPr="00F870B5" w:rsidRDefault="00F870B5" w:rsidP="00F870B5">
      <w:pPr>
        <w:jc w:val="both"/>
        <w:rPr>
          <w:sz w:val="28"/>
          <w:szCs w:val="28"/>
        </w:rPr>
      </w:pPr>
      <w:r w:rsidRPr="00F8555B">
        <w:rPr>
          <w:sz w:val="28"/>
          <w:szCs w:val="28"/>
          <w:u w:val="single"/>
        </w:rPr>
        <w:t xml:space="preserve">Члены </w:t>
      </w:r>
      <w:r w:rsidR="00550CA2" w:rsidRPr="00F8555B">
        <w:rPr>
          <w:sz w:val="28"/>
          <w:szCs w:val="28"/>
          <w:u w:val="single"/>
        </w:rPr>
        <w:t>А</w:t>
      </w:r>
      <w:r w:rsidRPr="00F8555B">
        <w:rPr>
          <w:sz w:val="28"/>
          <w:szCs w:val="28"/>
          <w:u w:val="single"/>
        </w:rPr>
        <w:t>дминистративной комиссии</w:t>
      </w:r>
      <w:r w:rsidRPr="00F870B5">
        <w:rPr>
          <w:sz w:val="28"/>
          <w:szCs w:val="28"/>
        </w:rPr>
        <w:t>:</w:t>
      </w:r>
    </w:p>
    <w:p w:rsidR="00D23D26" w:rsidRPr="000712BB" w:rsidRDefault="00F5189F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Алипова Е.А.</w:t>
      </w:r>
      <w:r w:rsidR="00D077FC">
        <w:rPr>
          <w:sz w:val="28"/>
          <w:szCs w:val="28"/>
        </w:rPr>
        <w:t xml:space="preserve">, </w:t>
      </w:r>
      <w:r w:rsidR="00F870B5">
        <w:rPr>
          <w:sz w:val="28"/>
          <w:szCs w:val="28"/>
        </w:rPr>
        <w:t>з</w:t>
      </w:r>
      <w:r w:rsidR="00F870B5" w:rsidRPr="00F870B5">
        <w:rPr>
          <w:sz w:val="28"/>
          <w:szCs w:val="28"/>
        </w:rPr>
        <w:t xml:space="preserve">аместитель председателя </w:t>
      </w:r>
      <w:r w:rsidR="00550CA2">
        <w:rPr>
          <w:sz w:val="28"/>
          <w:szCs w:val="28"/>
        </w:rPr>
        <w:t>А</w:t>
      </w:r>
      <w:r w:rsidR="00F870B5" w:rsidRPr="00F870B5">
        <w:rPr>
          <w:sz w:val="28"/>
          <w:szCs w:val="28"/>
        </w:rPr>
        <w:t>дминистративной комиссии</w:t>
      </w:r>
      <w:r w:rsidR="00F870B5">
        <w:rPr>
          <w:sz w:val="28"/>
          <w:szCs w:val="28"/>
        </w:rPr>
        <w:t xml:space="preserve">, </w:t>
      </w:r>
      <w:r w:rsidR="00A62A32">
        <w:rPr>
          <w:sz w:val="28"/>
          <w:szCs w:val="28"/>
        </w:rPr>
        <w:t>Глава Лахденпохского городского поселения</w:t>
      </w:r>
      <w:r>
        <w:rPr>
          <w:sz w:val="28"/>
          <w:szCs w:val="28"/>
        </w:rPr>
        <w:t>, руководитель Местной общественной приемной Лахденпохского местного отделения Всероссийской политической партии «Единая Россия»</w:t>
      </w:r>
      <w:r w:rsidR="00760CDB">
        <w:rPr>
          <w:sz w:val="28"/>
          <w:szCs w:val="28"/>
        </w:rPr>
        <w:t>;</w:t>
      </w:r>
    </w:p>
    <w:p w:rsidR="00D23D26" w:rsidRPr="000712BB" w:rsidRDefault="00F870B5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23D26" w:rsidRPr="000712BB">
        <w:rPr>
          <w:sz w:val="28"/>
          <w:szCs w:val="28"/>
        </w:rPr>
        <w:t>урбинская М.Л.</w:t>
      </w:r>
      <w:r w:rsidR="00D077FC">
        <w:rPr>
          <w:sz w:val="28"/>
          <w:szCs w:val="28"/>
        </w:rPr>
        <w:t xml:space="preserve">, </w:t>
      </w:r>
      <w:r w:rsidR="00D23D26" w:rsidRPr="000712BB">
        <w:rPr>
          <w:sz w:val="28"/>
          <w:szCs w:val="28"/>
        </w:rPr>
        <w:t>главн</w:t>
      </w:r>
      <w:r w:rsidR="00DB35B0">
        <w:rPr>
          <w:sz w:val="28"/>
          <w:szCs w:val="28"/>
        </w:rPr>
        <w:t>ый</w:t>
      </w:r>
      <w:r w:rsidR="00D23D26" w:rsidRPr="000712BB">
        <w:rPr>
          <w:sz w:val="28"/>
          <w:szCs w:val="28"/>
        </w:rPr>
        <w:t xml:space="preserve"> специалист по юридическим вопросам управления делами Администрации Лахденпохского муниципального района, </w:t>
      </w:r>
      <w:r>
        <w:rPr>
          <w:sz w:val="28"/>
          <w:szCs w:val="28"/>
        </w:rPr>
        <w:t xml:space="preserve">секретарь </w:t>
      </w:r>
      <w:r w:rsidR="00550CA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дминистративной комиссии, </w:t>
      </w:r>
      <w:r w:rsidR="00D23D26" w:rsidRPr="000712BB">
        <w:rPr>
          <w:sz w:val="28"/>
          <w:szCs w:val="28"/>
        </w:rPr>
        <w:t>обеспечивающая деятельность административной комиссии;</w:t>
      </w:r>
    </w:p>
    <w:p w:rsidR="00B9200D" w:rsidRPr="000712BB" w:rsidRDefault="00B9200D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Герасимова Т.В.</w:t>
      </w:r>
      <w:r w:rsidR="00D077FC">
        <w:rPr>
          <w:sz w:val="28"/>
          <w:szCs w:val="28"/>
        </w:rPr>
        <w:t xml:space="preserve">, </w:t>
      </w:r>
      <w:r w:rsidRPr="000712BB">
        <w:rPr>
          <w:sz w:val="28"/>
          <w:szCs w:val="28"/>
        </w:rPr>
        <w:t xml:space="preserve">руководитель </w:t>
      </w:r>
      <w:r w:rsidR="00D077FC" w:rsidRPr="000712BB">
        <w:rPr>
          <w:sz w:val="28"/>
          <w:szCs w:val="28"/>
        </w:rPr>
        <w:t>подразделени</w:t>
      </w:r>
      <w:r w:rsidR="00D077FC">
        <w:rPr>
          <w:sz w:val="28"/>
          <w:szCs w:val="28"/>
        </w:rPr>
        <w:t>я</w:t>
      </w:r>
      <w:r w:rsidR="00D077FC" w:rsidRPr="000712BB">
        <w:rPr>
          <w:sz w:val="28"/>
          <w:szCs w:val="28"/>
        </w:rPr>
        <w:t xml:space="preserve"> </w:t>
      </w:r>
      <w:r w:rsidRPr="000712BB">
        <w:rPr>
          <w:sz w:val="28"/>
          <w:szCs w:val="28"/>
        </w:rPr>
        <w:t>ГБУ СО «КЦСОН РК</w:t>
      </w:r>
      <w:r w:rsidR="00D077FC">
        <w:rPr>
          <w:sz w:val="28"/>
          <w:szCs w:val="28"/>
        </w:rPr>
        <w:t>»</w:t>
      </w:r>
      <w:r w:rsidR="00D077FC" w:rsidRPr="00D077FC">
        <w:rPr>
          <w:sz w:val="28"/>
          <w:szCs w:val="28"/>
        </w:rPr>
        <w:t xml:space="preserve"> </w:t>
      </w:r>
      <w:r w:rsidR="00D077FC" w:rsidRPr="000712BB">
        <w:rPr>
          <w:sz w:val="28"/>
          <w:szCs w:val="28"/>
        </w:rPr>
        <w:t>по Лахденпохскому району</w:t>
      </w:r>
      <w:r w:rsidRPr="000712BB">
        <w:rPr>
          <w:sz w:val="28"/>
          <w:szCs w:val="28"/>
        </w:rPr>
        <w:t>;</w:t>
      </w:r>
    </w:p>
    <w:p w:rsidR="00B9200D" w:rsidRPr="000712BB" w:rsidRDefault="00550CA2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Косулин А.А.</w:t>
      </w:r>
      <w:r w:rsidR="00D077FC">
        <w:rPr>
          <w:sz w:val="28"/>
          <w:szCs w:val="28"/>
        </w:rPr>
        <w:t xml:space="preserve">, </w:t>
      </w:r>
      <w:r w:rsidR="00B9200D" w:rsidRPr="000712BB">
        <w:rPr>
          <w:sz w:val="28"/>
          <w:szCs w:val="28"/>
        </w:rPr>
        <w:t>директор</w:t>
      </w:r>
      <w:r w:rsidR="00D077FC">
        <w:rPr>
          <w:sz w:val="28"/>
          <w:szCs w:val="28"/>
        </w:rPr>
        <w:t xml:space="preserve"> </w:t>
      </w:r>
      <w:r w:rsidR="00B9200D" w:rsidRPr="000712BB">
        <w:rPr>
          <w:sz w:val="28"/>
          <w:szCs w:val="28"/>
        </w:rPr>
        <w:t>МКУ «КИО ЖКХ»</w:t>
      </w:r>
      <w:r w:rsidR="00D7061D">
        <w:rPr>
          <w:sz w:val="28"/>
          <w:szCs w:val="28"/>
        </w:rPr>
        <w:t>;</w:t>
      </w:r>
    </w:p>
    <w:p w:rsidR="00A62A32" w:rsidRDefault="009D1956" w:rsidP="009D1956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Игнатьева О.В., ведущий профконсультант </w:t>
      </w:r>
      <w:r w:rsidR="002C5569">
        <w:rPr>
          <w:sz w:val="28"/>
          <w:szCs w:val="28"/>
        </w:rPr>
        <w:t xml:space="preserve">кадрового центра </w:t>
      </w:r>
      <w:r w:rsidR="003824FF">
        <w:rPr>
          <w:sz w:val="28"/>
          <w:szCs w:val="28"/>
        </w:rPr>
        <w:t>Лахденпохского района</w:t>
      </w:r>
      <w:r w:rsidR="00A62A32">
        <w:rPr>
          <w:sz w:val="28"/>
          <w:szCs w:val="28"/>
        </w:rPr>
        <w:t>;</w:t>
      </w:r>
    </w:p>
    <w:p w:rsidR="00D23D26" w:rsidRDefault="00A62A32" w:rsidP="009D1956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12BB">
        <w:rPr>
          <w:sz w:val="28"/>
          <w:szCs w:val="28"/>
        </w:rPr>
        <w:t>редставител</w:t>
      </w:r>
      <w:r>
        <w:rPr>
          <w:sz w:val="28"/>
          <w:szCs w:val="28"/>
        </w:rPr>
        <w:t>ь</w:t>
      </w:r>
      <w:r w:rsidRPr="000712BB">
        <w:rPr>
          <w:sz w:val="28"/>
          <w:szCs w:val="28"/>
        </w:rPr>
        <w:t xml:space="preserve"> Отделения МВД России по Лахденпохскому району (по согласованию).</w:t>
      </w:r>
    </w:p>
    <w:p w:rsidR="00760CDB" w:rsidRPr="00760CDB" w:rsidRDefault="00760CDB" w:rsidP="00760CDB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0CDB">
        <w:rPr>
          <w:sz w:val="28"/>
          <w:szCs w:val="28"/>
        </w:rPr>
        <w:t xml:space="preserve">Настоящее постановление </w:t>
      </w:r>
      <w:r w:rsidR="00550CA2">
        <w:rPr>
          <w:sz w:val="28"/>
          <w:szCs w:val="28"/>
        </w:rPr>
        <w:t xml:space="preserve">опубликовать в газете «Призыв» и </w:t>
      </w:r>
      <w:r w:rsidRPr="00760CDB">
        <w:rPr>
          <w:sz w:val="28"/>
          <w:szCs w:val="28"/>
        </w:rPr>
        <w:t xml:space="preserve">разместить </w:t>
      </w:r>
      <w:r w:rsidR="00550CA2" w:rsidRPr="00760CDB">
        <w:rPr>
          <w:sz w:val="28"/>
          <w:szCs w:val="28"/>
        </w:rPr>
        <w:t xml:space="preserve">в информационно-телекоммуникационной сети Интернет </w:t>
      </w:r>
      <w:r w:rsidRPr="00760CDB">
        <w:rPr>
          <w:sz w:val="28"/>
          <w:szCs w:val="28"/>
        </w:rPr>
        <w:t>на официальном сайте Администрации Лахденпохского муниципального района (</w:t>
      </w:r>
      <w:hyperlink r:id="rId10" w:history="1">
        <w:r w:rsidRPr="00760CDB">
          <w:rPr>
            <w:sz w:val="28"/>
            <w:szCs w:val="28"/>
          </w:rPr>
          <w:t>www.lah-mr.ru</w:t>
        </w:r>
      </w:hyperlink>
      <w:r w:rsidRPr="00760CDB">
        <w:rPr>
          <w:sz w:val="28"/>
          <w:szCs w:val="28"/>
        </w:rPr>
        <w:t>).</w:t>
      </w:r>
    </w:p>
    <w:p w:rsidR="004D4FA6" w:rsidRDefault="00760CDB" w:rsidP="00D23D26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="004D4FA6">
        <w:rPr>
          <w:sz w:val="28"/>
          <w:szCs w:val="28"/>
        </w:rPr>
        <w:t>.</w:t>
      </w:r>
    </w:p>
    <w:p w:rsidR="009B12D1" w:rsidRPr="000712BB" w:rsidRDefault="009B12D1">
      <w:pPr>
        <w:rPr>
          <w:sz w:val="28"/>
          <w:szCs w:val="28"/>
        </w:rPr>
      </w:pPr>
    </w:p>
    <w:p w:rsidR="009B12D1" w:rsidRPr="000712BB" w:rsidRDefault="009B12D1" w:rsidP="009D1956">
      <w:pPr>
        <w:rPr>
          <w:sz w:val="28"/>
          <w:szCs w:val="28"/>
        </w:rPr>
      </w:pPr>
    </w:p>
    <w:p w:rsidR="009B12D1" w:rsidRPr="000712BB" w:rsidRDefault="0035605A">
      <w:pPr>
        <w:rPr>
          <w:sz w:val="28"/>
          <w:szCs w:val="28"/>
        </w:rPr>
      </w:pPr>
      <w:r w:rsidRPr="000712BB">
        <w:rPr>
          <w:sz w:val="28"/>
          <w:szCs w:val="28"/>
        </w:rPr>
        <w:t>Глав</w:t>
      </w:r>
      <w:r w:rsidR="00760CDB">
        <w:rPr>
          <w:sz w:val="28"/>
          <w:szCs w:val="28"/>
        </w:rPr>
        <w:t>а</w:t>
      </w:r>
      <w:r w:rsidRPr="000712BB">
        <w:rPr>
          <w:sz w:val="28"/>
          <w:szCs w:val="28"/>
        </w:rPr>
        <w:t xml:space="preserve"> Администрации </w:t>
      </w:r>
    </w:p>
    <w:p w:rsidR="004D4FA6" w:rsidRPr="000712BB" w:rsidRDefault="00550CA2">
      <w:pPr>
        <w:pBdr>
          <w:bottom w:val="single" w:sz="8" w:space="2" w:color="000001"/>
        </w:pBdr>
        <w:rPr>
          <w:sz w:val="28"/>
          <w:szCs w:val="28"/>
        </w:rPr>
      </w:pPr>
      <w:r w:rsidRPr="000712BB">
        <w:rPr>
          <w:sz w:val="28"/>
          <w:szCs w:val="28"/>
        </w:rPr>
        <w:t xml:space="preserve">Лахденпохского </w:t>
      </w:r>
      <w:r w:rsidR="0035605A" w:rsidRPr="000712BB">
        <w:rPr>
          <w:sz w:val="28"/>
          <w:szCs w:val="28"/>
        </w:rPr>
        <w:t>муниципального района</w:t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bookmarkStart w:id="0" w:name="_GoBack"/>
      <w:bookmarkEnd w:id="0"/>
      <w:r w:rsidR="009D195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9D1956">
        <w:rPr>
          <w:sz w:val="28"/>
          <w:szCs w:val="28"/>
        </w:rPr>
        <w:t>О.Н. Ж</w:t>
      </w:r>
      <w:r w:rsidR="00DB588C">
        <w:rPr>
          <w:sz w:val="28"/>
          <w:szCs w:val="28"/>
        </w:rPr>
        <w:t>ест</w:t>
      </w:r>
      <w:r w:rsidR="00760CDB">
        <w:rPr>
          <w:sz w:val="28"/>
          <w:szCs w:val="28"/>
        </w:rPr>
        <w:t>кова</w:t>
      </w:r>
    </w:p>
    <w:p w:rsidR="009B12D1" w:rsidRPr="004D4FA6" w:rsidRDefault="0035605A" w:rsidP="00D7061D">
      <w:pPr>
        <w:jc w:val="both"/>
        <w:rPr>
          <w:sz w:val="22"/>
          <w:szCs w:val="22"/>
        </w:rPr>
      </w:pPr>
      <w:r w:rsidRPr="004D4FA6">
        <w:rPr>
          <w:sz w:val="22"/>
          <w:szCs w:val="22"/>
        </w:rPr>
        <w:t xml:space="preserve">Разослать: дело, </w:t>
      </w:r>
      <w:r w:rsidR="004D4FA6">
        <w:rPr>
          <w:sz w:val="22"/>
          <w:szCs w:val="22"/>
        </w:rPr>
        <w:t>административная комиссия, членам</w:t>
      </w:r>
      <w:r w:rsidR="009D1956">
        <w:rPr>
          <w:sz w:val="22"/>
          <w:szCs w:val="22"/>
        </w:rPr>
        <w:t xml:space="preserve"> комиссии</w:t>
      </w:r>
      <w:r w:rsidR="00D7061D">
        <w:rPr>
          <w:sz w:val="22"/>
          <w:szCs w:val="22"/>
        </w:rPr>
        <w:t xml:space="preserve"> и приглашаемым лицам</w:t>
      </w:r>
      <w:r w:rsidR="004D4FA6">
        <w:rPr>
          <w:sz w:val="22"/>
          <w:szCs w:val="22"/>
        </w:rPr>
        <w:t xml:space="preserve"> - копии</w:t>
      </w:r>
    </w:p>
    <w:sectPr w:rsidR="009B12D1" w:rsidRPr="004D4FA6" w:rsidSect="00550CA2">
      <w:headerReference w:type="default" r:id="rId11"/>
      <w:pgSz w:w="11906" w:h="16838"/>
      <w:pgMar w:top="1134" w:right="851" w:bottom="1135" w:left="1701" w:header="73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C9" w:rsidRDefault="009A18C9">
      <w:r>
        <w:separator/>
      </w:r>
    </w:p>
  </w:endnote>
  <w:endnote w:type="continuationSeparator" w:id="0">
    <w:p w:rsidR="009A18C9" w:rsidRDefault="009A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C9" w:rsidRDefault="009A18C9">
      <w:r>
        <w:separator/>
      </w:r>
    </w:p>
  </w:footnote>
  <w:footnote w:type="continuationSeparator" w:id="0">
    <w:p w:rsidR="009A18C9" w:rsidRDefault="009A1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D1" w:rsidRDefault="009B12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30DE"/>
    <w:multiLevelType w:val="hybridMultilevel"/>
    <w:tmpl w:val="085E474C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A0073"/>
    <w:multiLevelType w:val="multilevel"/>
    <w:tmpl w:val="B220159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C815491"/>
    <w:multiLevelType w:val="hybridMultilevel"/>
    <w:tmpl w:val="1E4C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B3142"/>
    <w:multiLevelType w:val="hybridMultilevel"/>
    <w:tmpl w:val="1C86C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D1"/>
    <w:rsid w:val="00015E29"/>
    <w:rsid w:val="00035620"/>
    <w:rsid w:val="00064657"/>
    <w:rsid w:val="000712BB"/>
    <w:rsid w:val="00076056"/>
    <w:rsid w:val="000A4ACB"/>
    <w:rsid w:val="000F56EE"/>
    <w:rsid w:val="0012252E"/>
    <w:rsid w:val="00131967"/>
    <w:rsid w:val="001F0E86"/>
    <w:rsid w:val="00236B98"/>
    <w:rsid w:val="002C5569"/>
    <w:rsid w:val="00353412"/>
    <w:rsid w:val="0035605A"/>
    <w:rsid w:val="003824FF"/>
    <w:rsid w:val="003C5912"/>
    <w:rsid w:val="003D5D91"/>
    <w:rsid w:val="00446854"/>
    <w:rsid w:val="00467DEC"/>
    <w:rsid w:val="004D4FA6"/>
    <w:rsid w:val="00526F59"/>
    <w:rsid w:val="00550CA2"/>
    <w:rsid w:val="00585A31"/>
    <w:rsid w:val="0059694C"/>
    <w:rsid w:val="005A0DA4"/>
    <w:rsid w:val="005A4327"/>
    <w:rsid w:val="005E6E53"/>
    <w:rsid w:val="005F4AD4"/>
    <w:rsid w:val="006009CD"/>
    <w:rsid w:val="00613A9D"/>
    <w:rsid w:val="00616C0A"/>
    <w:rsid w:val="006435B0"/>
    <w:rsid w:val="00691C21"/>
    <w:rsid w:val="006D1B1D"/>
    <w:rsid w:val="006E4DFF"/>
    <w:rsid w:val="006F27E8"/>
    <w:rsid w:val="00736ADB"/>
    <w:rsid w:val="00750CE3"/>
    <w:rsid w:val="00760CDB"/>
    <w:rsid w:val="007E084F"/>
    <w:rsid w:val="008C7945"/>
    <w:rsid w:val="009A18C9"/>
    <w:rsid w:val="009B12D1"/>
    <w:rsid w:val="009B3509"/>
    <w:rsid w:val="009B3676"/>
    <w:rsid w:val="009D1956"/>
    <w:rsid w:val="009D5B07"/>
    <w:rsid w:val="009E58F4"/>
    <w:rsid w:val="00A15A2A"/>
    <w:rsid w:val="00A23CD6"/>
    <w:rsid w:val="00A57016"/>
    <w:rsid w:val="00A61FF0"/>
    <w:rsid w:val="00A62A32"/>
    <w:rsid w:val="00A870EF"/>
    <w:rsid w:val="00AD57D4"/>
    <w:rsid w:val="00AD5D0B"/>
    <w:rsid w:val="00B27A9C"/>
    <w:rsid w:val="00B9200D"/>
    <w:rsid w:val="00BD32A2"/>
    <w:rsid w:val="00C049F0"/>
    <w:rsid w:val="00C235FB"/>
    <w:rsid w:val="00D077FC"/>
    <w:rsid w:val="00D22483"/>
    <w:rsid w:val="00D23D26"/>
    <w:rsid w:val="00D62E27"/>
    <w:rsid w:val="00D7061D"/>
    <w:rsid w:val="00D74C82"/>
    <w:rsid w:val="00DB35B0"/>
    <w:rsid w:val="00DB4E42"/>
    <w:rsid w:val="00DB588C"/>
    <w:rsid w:val="00DC6770"/>
    <w:rsid w:val="00DD1C58"/>
    <w:rsid w:val="00DE4E9D"/>
    <w:rsid w:val="00E16D8A"/>
    <w:rsid w:val="00E22900"/>
    <w:rsid w:val="00E30D0A"/>
    <w:rsid w:val="00E375C9"/>
    <w:rsid w:val="00E72BB9"/>
    <w:rsid w:val="00E85956"/>
    <w:rsid w:val="00EC0824"/>
    <w:rsid w:val="00ED6979"/>
    <w:rsid w:val="00ED6BE2"/>
    <w:rsid w:val="00EE461F"/>
    <w:rsid w:val="00F5189F"/>
    <w:rsid w:val="00F8555B"/>
    <w:rsid w:val="00F870B5"/>
    <w:rsid w:val="00FC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3694-D233-4F13-9FBE-EDF53565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4</cp:revision>
  <cp:lastPrinted>2024-10-30T13:09:00Z</cp:lastPrinted>
  <dcterms:created xsi:type="dcterms:W3CDTF">2024-10-29T09:55:00Z</dcterms:created>
  <dcterms:modified xsi:type="dcterms:W3CDTF">2024-10-30T14:10:00Z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