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31D" w:rsidRPr="00F93B7A" w:rsidRDefault="0037031D" w:rsidP="00F93B7A">
      <w:pPr>
        <w:jc w:val="center"/>
        <w:rPr>
          <w:rFonts w:eastAsia="Calibri"/>
          <w:sz w:val="28"/>
          <w:szCs w:val="28"/>
          <w:lang w:eastAsia="zh-CN"/>
        </w:rPr>
      </w:pPr>
      <w:bookmarkStart w:id="0" w:name="_Hlk172142470"/>
      <w:r w:rsidRPr="00F93B7A">
        <w:rPr>
          <w:noProof/>
          <w:sz w:val="28"/>
          <w:szCs w:val="28"/>
        </w:rPr>
        <w:drawing>
          <wp:inline distT="0" distB="0" distL="0" distR="0" wp14:anchorId="7E3B233E" wp14:editId="3DC40061">
            <wp:extent cx="561975" cy="8953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31D" w:rsidRPr="00F93B7A" w:rsidRDefault="0037031D" w:rsidP="00F93B7A">
      <w:pPr>
        <w:jc w:val="center"/>
        <w:rPr>
          <w:rFonts w:eastAsia="Calibri"/>
          <w:sz w:val="28"/>
          <w:szCs w:val="28"/>
          <w:lang w:eastAsia="zh-CN"/>
        </w:rPr>
      </w:pPr>
    </w:p>
    <w:p w:rsidR="0037031D" w:rsidRPr="00F93B7A" w:rsidRDefault="0037031D" w:rsidP="00F93B7A">
      <w:pPr>
        <w:jc w:val="center"/>
        <w:rPr>
          <w:sz w:val="28"/>
          <w:szCs w:val="28"/>
          <w:lang w:eastAsia="zh-CN"/>
        </w:rPr>
      </w:pPr>
      <w:r w:rsidRPr="00F93B7A">
        <w:rPr>
          <w:b/>
          <w:bCs/>
          <w:sz w:val="28"/>
          <w:szCs w:val="28"/>
          <w:lang w:eastAsia="zh-CN"/>
        </w:rPr>
        <w:t>РОССИЙСКАЯ ФЕДЕРАЦИЯ</w:t>
      </w:r>
    </w:p>
    <w:p w:rsidR="0037031D" w:rsidRPr="00F93B7A" w:rsidRDefault="0037031D" w:rsidP="00F93B7A">
      <w:pPr>
        <w:jc w:val="center"/>
        <w:rPr>
          <w:sz w:val="28"/>
          <w:szCs w:val="28"/>
          <w:lang w:eastAsia="zh-CN"/>
        </w:rPr>
      </w:pPr>
      <w:r w:rsidRPr="00F93B7A">
        <w:rPr>
          <w:b/>
          <w:bCs/>
          <w:sz w:val="28"/>
          <w:szCs w:val="28"/>
          <w:lang w:eastAsia="zh-CN"/>
        </w:rPr>
        <w:t>РЕСПУБЛИКА КАРЕЛИЯ</w:t>
      </w:r>
    </w:p>
    <w:p w:rsidR="0037031D" w:rsidRPr="00F93B7A" w:rsidRDefault="0037031D" w:rsidP="00F93B7A">
      <w:pPr>
        <w:jc w:val="center"/>
        <w:rPr>
          <w:rFonts w:eastAsia="Calibri"/>
          <w:b/>
          <w:sz w:val="28"/>
          <w:szCs w:val="28"/>
          <w:lang w:eastAsia="zh-CN"/>
        </w:rPr>
      </w:pPr>
    </w:p>
    <w:p w:rsidR="0037031D" w:rsidRPr="00F93B7A" w:rsidRDefault="0037031D" w:rsidP="00F93B7A">
      <w:pPr>
        <w:jc w:val="center"/>
        <w:rPr>
          <w:rFonts w:eastAsia="Calibri"/>
          <w:b/>
          <w:sz w:val="28"/>
          <w:szCs w:val="28"/>
          <w:lang w:eastAsia="zh-CN"/>
        </w:rPr>
      </w:pPr>
      <w:r w:rsidRPr="00F93B7A">
        <w:rPr>
          <w:rFonts w:eastAsia="Calibri"/>
          <w:b/>
          <w:sz w:val="28"/>
          <w:szCs w:val="28"/>
          <w:lang w:eastAsia="zh-CN"/>
        </w:rPr>
        <w:t xml:space="preserve">СОВЕТ ЛАХДЕНПОХСКОГО МУНИЦИПАЛЬНОГО </w:t>
      </w:r>
      <w:r w:rsidR="004B4CC2" w:rsidRPr="00F93B7A">
        <w:rPr>
          <w:rFonts w:eastAsia="Calibri"/>
          <w:b/>
          <w:sz w:val="28"/>
          <w:szCs w:val="28"/>
          <w:lang w:eastAsia="zh-CN"/>
        </w:rPr>
        <w:t>ОКРУГА</w:t>
      </w:r>
    </w:p>
    <w:p w:rsidR="0093293B" w:rsidRPr="00624695" w:rsidRDefault="0093293B" w:rsidP="0093293B">
      <w:pPr>
        <w:suppressAutoHyphens/>
        <w:jc w:val="center"/>
        <w:rPr>
          <w:b/>
          <w:sz w:val="28"/>
          <w:szCs w:val="28"/>
          <w:lang w:eastAsia="zh-CN"/>
        </w:rPr>
      </w:pPr>
      <w:r w:rsidRPr="00624695">
        <w:rPr>
          <w:b/>
          <w:sz w:val="28"/>
          <w:szCs w:val="28"/>
          <w:lang w:eastAsia="zh-CN"/>
        </w:rPr>
        <w:t xml:space="preserve">14 заседание </w:t>
      </w:r>
      <w:r w:rsidRPr="00624695">
        <w:rPr>
          <w:b/>
          <w:sz w:val="28"/>
          <w:szCs w:val="28"/>
          <w:lang w:val="en-US" w:eastAsia="zh-CN"/>
        </w:rPr>
        <w:t>I</w:t>
      </w:r>
      <w:r w:rsidRPr="00624695">
        <w:rPr>
          <w:b/>
          <w:sz w:val="28"/>
          <w:szCs w:val="28"/>
          <w:lang w:eastAsia="zh-CN"/>
        </w:rPr>
        <w:t xml:space="preserve"> созыва</w:t>
      </w:r>
    </w:p>
    <w:p w:rsidR="0093293B" w:rsidRPr="00624695" w:rsidRDefault="0093293B" w:rsidP="0093293B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93293B" w:rsidRPr="00624695" w:rsidRDefault="0093293B" w:rsidP="0093293B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93293B" w:rsidRPr="00624695" w:rsidRDefault="0093293B" w:rsidP="0093293B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624695">
        <w:rPr>
          <w:rFonts w:eastAsia="Calibri"/>
          <w:b/>
          <w:bCs/>
          <w:sz w:val="28"/>
          <w:szCs w:val="28"/>
          <w:lang w:eastAsia="en-US"/>
        </w:rPr>
        <w:t>РЕШЕНИЕ</w:t>
      </w:r>
    </w:p>
    <w:p w:rsidR="0093293B" w:rsidRPr="00624695" w:rsidRDefault="0093293B" w:rsidP="0093293B">
      <w:pPr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93293B" w:rsidRPr="00624695" w:rsidRDefault="0093293B" w:rsidP="0093293B">
      <w:pPr>
        <w:jc w:val="both"/>
        <w:rPr>
          <w:rFonts w:eastAsia="Calibri"/>
          <w:sz w:val="28"/>
          <w:szCs w:val="28"/>
          <w:lang w:eastAsia="en-US"/>
        </w:rPr>
      </w:pPr>
      <w:r w:rsidRPr="00624695">
        <w:rPr>
          <w:rFonts w:eastAsia="Calibri"/>
          <w:sz w:val="28"/>
          <w:szCs w:val="28"/>
          <w:lang w:eastAsia="en-US"/>
        </w:rPr>
        <w:t xml:space="preserve">29 мая 2026 года                                                                             </w:t>
      </w:r>
      <w:r>
        <w:rPr>
          <w:rFonts w:eastAsia="Calibri"/>
          <w:sz w:val="28"/>
          <w:szCs w:val="28"/>
          <w:lang w:eastAsia="en-US"/>
        </w:rPr>
        <w:t xml:space="preserve">          </w:t>
      </w:r>
      <w:r w:rsidRPr="00624695">
        <w:rPr>
          <w:rFonts w:eastAsia="Calibri"/>
          <w:sz w:val="28"/>
          <w:szCs w:val="28"/>
          <w:lang w:eastAsia="en-US"/>
        </w:rPr>
        <w:t>№ 1</w:t>
      </w:r>
      <w:r>
        <w:rPr>
          <w:rFonts w:eastAsia="Calibri"/>
          <w:sz w:val="28"/>
          <w:szCs w:val="28"/>
          <w:lang w:eastAsia="en-US"/>
        </w:rPr>
        <w:t>30</w:t>
      </w:r>
    </w:p>
    <w:p w:rsidR="0037031D" w:rsidRPr="00F93B7A" w:rsidRDefault="0037031D" w:rsidP="00F93B7A">
      <w:pPr>
        <w:tabs>
          <w:tab w:val="left" w:pos="650"/>
          <w:tab w:val="left" w:pos="7720"/>
        </w:tabs>
        <w:rPr>
          <w:rFonts w:eastAsia="Calibri"/>
          <w:sz w:val="28"/>
          <w:szCs w:val="28"/>
          <w:lang w:eastAsia="zh-CN"/>
        </w:rPr>
      </w:pPr>
    </w:p>
    <w:p w:rsidR="003F5E78" w:rsidRPr="00F93B7A" w:rsidRDefault="003F5E78" w:rsidP="00F93B7A">
      <w:pPr>
        <w:rPr>
          <w:sz w:val="28"/>
          <w:szCs w:val="28"/>
        </w:rPr>
      </w:pPr>
    </w:p>
    <w:p w:rsidR="00174E08" w:rsidRPr="00F93B7A" w:rsidRDefault="00174E08" w:rsidP="00F93B7A">
      <w:pPr>
        <w:ind w:right="4818"/>
        <w:jc w:val="both"/>
        <w:rPr>
          <w:sz w:val="28"/>
          <w:szCs w:val="28"/>
        </w:rPr>
      </w:pPr>
      <w:r w:rsidRPr="00F93B7A">
        <w:rPr>
          <w:sz w:val="28"/>
          <w:szCs w:val="28"/>
        </w:rPr>
        <w:t xml:space="preserve">О внесении изменений в </w:t>
      </w:r>
      <w:r w:rsidR="00942201" w:rsidRPr="00F93B7A">
        <w:rPr>
          <w:sz w:val="28"/>
          <w:szCs w:val="28"/>
        </w:rPr>
        <w:t>Правила землепользования и застройки Лахденпохского муниципального округа</w:t>
      </w:r>
    </w:p>
    <w:p w:rsidR="00174E08" w:rsidRDefault="00174E08" w:rsidP="00F93B7A">
      <w:pPr>
        <w:ind w:right="4818"/>
        <w:jc w:val="both"/>
        <w:rPr>
          <w:sz w:val="28"/>
          <w:szCs w:val="28"/>
        </w:rPr>
      </w:pPr>
    </w:p>
    <w:p w:rsidR="00F93B7A" w:rsidRPr="00F93B7A" w:rsidRDefault="00F93B7A" w:rsidP="00F93B7A">
      <w:pPr>
        <w:ind w:right="4818"/>
        <w:jc w:val="both"/>
        <w:rPr>
          <w:sz w:val="28"/>
          <w:szCs w:val="28"/>
        </w:rPr>
      </w:pPr>
    </w:p>
    <w:p w:rsidR="00174E08" w:rsidRPr="00F93B7A" w:rsidRDefault="00174E08" w:rsidP="00F93B7A">
      <w:pPr>
        <w:ind w:firstLine="567"/>
        <w:jc w:val="both"/>
        <w:rPr>
          <w:rFonts w:eastAsia="SimSun"/>
          <w:kern w:val="3"/>
          <w:sz w:val="28"/>
          <w:szCs w:val="28"/>
          <w:lang w:eastAsia="zh-CN" w:bidi="hi-IN"/>
        </w:rPr>
      </w:pPr>
      <w:r w:rsidRPr="00F93B7A">
        <w:rPr>
          <w:rFonts w:eastAsia="SimSun"/>
          <w:kern w:val="3"/>
          <w:sz w:val="28"/>
          <w:szCs w:val="28"/>
          <w:lang w:eastAsia="zh-CN" w:bidi="hi-IN"/>
        </w:rPr>
        <w:t>В соответствии со ст. 5.1, 30, 31</w:t>
      </w:r>
      <w:r w:rsidR="00F93B7A">
        <w:rPr>
          <w:rFonts w:eastAsia="SimSun"/>
          <w:kern w:val="3"/>
          <w:sz w:val="28"/>
          <w:szCs w:val="28"/>
          <w:lang w:eastAsia="zh-CN" w:bidi="hi-IN"/>
        </w:rPr>
        <w:t xml:space="preserve"> и </w:t>
      </w:r>
      <w:r w:rsidRPr="00F93B7A">
        <w:rPr>
          <w:rFonts w:eastAsia="SimSun"/>
          <w:kern w:val="3"/>
          <w:sz w:val="28"/>
          <w:szCs w:val="28"/>
          <w:lang w:eastAsia="zh-CN" w:bidi="hi-IN"/>
        </w:rPr>
        <w:t xml:space="preserve">32 Градостроительного </w:t>
      </w:r>
      <w:r w:rsidR="00F93B7A">
        <w:rPr>
          <w:rFonts w:eastAsia="SimSun"/>
          <w:kern w:val="3"/>
          <w:sz w:val="28"/>
          <w:szCs w:val="28"/>
          <w:lang w:eastAsia="zh-CN" w:bidi="hi-IN"/>
        </w:rPr>
        <w:t>к</w:t>
      </w:r>
      <w:r w:rsidRPr="00F93B7A">
        <w:rPr>
          <w:rFonts w:eastAsia="SimSun"/>
          <w:kern w:val="3"/>
          <w:sz w:val="28"/>
          <w:szCs w:val="28"/>
          <w:lang w:eastAsia="zh-CN" w:bidi="hi-IN"/>
        </w:rPr>
        <w:t xml:space="preserve">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85689" w:rsidRPr="00F93B7A">
        <w:rPr>
          <w:rFonts w:eastAsia="SimSun"/>
          <w:kern w:val="3"/>
          <w:sz w:val="28"/>
          <w:szCs w:val="28"/>
          <w:lang w:eastAsia="zh-CN" w:bidi="hi-IN"/>
        </w:rPr>
        <w:t xml:space="preserve">Федеральным законом от 20.03.2025 </w:t>
      </w:r>
      <w:r w:rsidR="00F93B7A">
        <w:rPr>
          <w:rFonts w:eastAsia="SimSun"/>
          <w:kern w:val="3"/>
          <w:sz w:val="28"/>
          <w:szCs w:val="28"/>
          <w:lang w:eastAsia="zh-CN" w:bidi="hi-IN"/>
        </w:rPr>
        <w:t>№</w:t>
      </w:r>
      <w:r w:rsidR="00085689" w:rsidRPr="00F93B7A">
        <w:rPr>
          <w:rFonts w:eastAsia="SimSun"/>
          <w:kern w:val="3"/>
          <w:sz w:val="28"/>
          <w:szCs w:val="28"/>
          <w:lang w:eastAsia="zh-CN" w:bidi="hi-IN"/>
        </w:rPr>
        <w:t xml:space="preserve"> 33-ФЗ </w:t>
      </w:r>
      <w:r w:rsidR="00942201" w:rsidRPr="00F93B7A">
        <w:rPr>
          <w:rFonts w:eastAsia="SimSun"/>
          <w:kern w:val="3"/>
          <w:sz w:val="28"/>
          <w:szCs w:val="28"/>
          <w:lang w:eastAsia="zh-CN" w:bidi="hi-IN"/>
        </w:rPr>
        <w:t>«</w:t>
      </w:r>
      <w:r w:rsidR="00085689" w:rsidRPr="00F93B7A">
        <w:rPr>
          <w:rFonts w:eastAsia="SimSun"/>
          <w:kern w:val="3"/>
          <w:sz w:val="28"/>
          <w:szCs w:val="28"/>
          <w:lang w:eastAsia="zh-CN" w:bidi="hi-IN"/>
        </w:rPr>
        <w:t xml:space="preserve">Об общих принципах организации местного самоуправления в единой системе </w:t>
      </w:r>
      <w:proofErr w:type="gramStart"/>
      <w:r w:rsidR="00085689" w:rsidRPr="00F93B7A">
        <w:rPr>
          <w:rFonts w:eastAsia="SimSun"/>
          <w:kern w:val="3"/>
          <w:sz w:val="28"/>
          <w:szCs w:val="28"/>
          <w:lang w:eastAsia="zh-CN" w:bidi="hi-IN"/>
        </w:rPr>
        <w:t>публичной власти</w:t>
      </w:r>
      <w:r w:rsidR="00942201" w:rsidRPr="00F93B7A">
        <w:rPr>
          <w:rFonts w:eastAsia="SimSun"/>
          <w:kern w:val="3"/>
          <w:sz w:val="28"/>
          <w:szCs w:val="28"/>
          <w:lang w:eastAsia="zh-CN" w:bidi="hi-IN"/>
        </w:rPr>
        <w:t>»</w:t>
      </w:r>
      <w:r w:rsidR="00085689" w:rsidRPr="00F93B7A">
        <w:rPr>
          <w:rFonts w:eastAsia="SimSun"/>
          <w:kern w:val="3"/>
          <w:sz w:val="28"/>
          <w:szCs w:val="28"/>
          <w:lang w:eastAsia="zh-CN" w:bidi="hi-IN"/>
        </w:rPr>
        <w:t xml:space="preserve">, </w:t>
      </w:r>
      <w:r w:rsidRPr="00F93B7A">
        <w:rPr>
          <w:rFonts w:eastAsia="SimSun"/>
          <w:kern w:val="3"/>
          <w:sz w:val="28"/>
          <w:szCs w:val="28"/>
          <w:lang w:eastAsia="zh-CN" w:bidi="hi-IN"/>
        </w:rPr>
        <w:t xml:space="preserve">Законом Республики Карелия от 02.11.2012 № 1644-ЗРК «О некоторых вопросах градостроительной деятельности в Республике Карелия», </w:t>
      </w:r>
      <w:r w:rsidR="00085689" w:rsidRPr="00F93B7A">
        <w:rPr>
          <w:rFonts w:eastAsia="SimSun"/>
          <w:kern w:val="3"/>
          <w:sz w:val="28"/>
          <w:szCs w:val="28"/>
          <w:lang w:eastAsia="zh-CN" w:bidi="hi-IN"/>
        </w:rPr>
        <w:t xml:space="preserve">решением Совета Лахденпохского муниципального округа </w:t>
      </w:r>
      <w:r w:rsidR="00F93B7A" w:rsidRPr="00F93B7A">
        <w:rPr>
          <w:rFonts w:eastAsia="SimSun"/>
          <w:kern w:val="3"/>
          <w:sz w:val="28"/>
          <w:szCs w:val="28"/>
          <w:lang w:eastAsia="zh-CN" w:bidi="hi-IN"/>
        </w:rPr>
        <w:t xml:space="preserve">от 09.12.2025 № 57 </w:t>
      </w:r>
      <w:r w:rsidR="00085689" w:rsidRPr="00F93B7A">
        <w:rPr>
          <w:rFonts w:eastAsia="SimSun"/>
          <w:kern w:val="3"/>
          <w:sz w:val="28"/>
          <w:szCs w:val="28"/>
          <w:lang w:eastAsia="zh-CN" w:bidi="hi-IN"/>
        </w:rPr>
        <w:t xml:space="preserve">«Об утверждении Порядка о назначении публичных слушаний по вопросам градостроительной деятельности в Лахденпохском муниципальном округе», </w:t>
      </w:r>
      <w:r w:rsidRPr="00F93B7A">
        <w:rPr>
          <w:rFonts w:eastAsia="SimSun"/>
          <w:kern w:val="3"/>
          <w:sz w:val="28"/>
          <w:szCs w:val="28"/>
          <w:lang w:eastAsia="zh-CN" w:bidi="hi-IN"/>
        </w:rPr>
        <w:t>Устав</w:t>
      </w:r>
      <w:r w:rsidR="00085689" w:rsidRPr="00F93B7A">
        <w:rPr>
          <w:rFonts w:eastAsia="SimSun"/>
          <w:kern w:val="3"/>
          <w:sz w:val="28"/>
          <w:szCs w:val="28"/>
          <w:lang w:eastAsia="zh-CN" w:bidi="hi-IN"/>
        </w:rPr>
        <w:t>ом</w:t>
      </w:r>
      <w:r w:rsidRPr="00F93B7A">
        <w:rPr>
          <w:rFonts w:eastAsia="SimSun"/>
          <w:kern w:val="3"/>
          <w:sz w:val="28"/>
          <w:szCs w:val="28"/>
          <w:lang w:eastAsia="zh-CN" w:bidi="hi-IN"/>
        </w:rPr>
        <w:t xml:space="preserve"> </w:t>
      </w:r>
      <w:r w:rsidR="00942201" w:rsidRPr="00F93B7A">
        <w:rPr>
          <w:rFonts w:eastAsia="SimSun"/>
          <w:kern w:val="3"/>
          <w:sz w:val="28"/>
          <w:szCs w:val="28"/>
          <w:lang w:eastAsia="zh-CN" w:bidi="hi-IN"/>
        </w:rPr>
        <w:t>Лахденпохский муниципального округа</w:t>
      </w:r>
      <w:r w:rsidRPr="00F93B7A">
        <w:rPr>
          <w:rFonts w:eastAsia="SimSun"/>
          <w:kern w:val="3"/>
          <w:sz w:val="28"/>
          <w:szCs w:val="28"/>
          <w:lang w:eastAsia="zh-CN" w:bidi="hi-IN"/>
        </w:rPr>
        <w:t>, на основании протокол</w:t>
      </w:r>
      <w:r w:rsidR="00942201" w:rsidRPr="00F93B7A">
        <w:rPr>
          <w:rFonts w:eastAsia="SimSun"/>
          <w:kern w:val="3"/>
          <w:sz w:val="28"/>
          <w:szCs w:val="28"/>
          <w:lang w:eastAsia="zh-CN" w:bidi="hi-IN"/>
        </w:rPr>
        <w:t>а</w:t>
      </w:r>
      <w:r w:rsidRPr="00F93B7A">
        <w:rPr>
          <w:rFonts w:eastAsia="SimSun"/>
          <w:kern w:val="3"/>
          <w:sz w:val="28"/>
          <w:szCs w:val="28"/>
          <w:lang w:eastAsia="zh-CN" w:bidi="hi-IN"/>
        </w:rPr>
        <w:t xml:space="preserve"> </w:t>
      </w:r>
      <w:r w:rsidR="00347CC9" w:rsidRPr="00F93B7A">
        <w:rPr>
          <w:rFonts w:eastAsia="SimSun"/>
          <w:kern w:val="3"/>
          <w:sz w:val="28"/>
          <w:szCs w:val="28"/>
          <w:lang w:eastAsia="zh-CN" w:bidi="hi-IN"/>
        </w:rPr>
        <w:t>и заключени</w:t>
      </w:r>
      <w:r w:rsidR="00942201" w:rsidRPr="00F93B7A">
        <w:rPr>
          <w:rFonts w:eastAsia="SimSun"/>
          <w:kern w:val="3"/>
          <w:sz w:val="28"/>
          <w:szCs w:val="28"/>
          <w:lang w:eastAsia="zh-CN" w:bidi="hi-IN"/>
        </w:rPr>
        <w:t>я</w:t>
      </w:r>
      <w:r w:rsidR="00347CC9" w:rsidRPr="00F93B7A">
        <w:rPr>
          <w:rFonts w:eastAsia="SimSun"/>
          <w:kern w:val="3"/>
          <w:sz w:val="28"/>
          <w:szCs w:val="28"/>
          <w:lang w:eastAsia="zh-CN" w:bidi="hi-IN"/>
        </w:rPr>
        <w:t xml:space="preserve"> о</w:t>
      </w:r>
      <w:r w:rsidRPr="00F93B7A">
        <w:rPr>
          <w:rFonts w:eastAsia="SimSun"/>
          <w:kern w:val="3"/>
          <w:sz w:val="28"/>
          <w:szCs w:val="28"/>
          <w:lang w:eastAsia="zh-CN" w:bidi="hi-IN"/>
        </w:rPr>
        <w:t xml:space="preserve"> результатах публичных слушаний по </w:t>
      </w:r>
      <w:r w:rsidR="00F715D3" w:rsidRPr="00F93B7A">
        <w:rPr>
          <w:rFonts w:eastAsia="SimSun"/>
          <w:kern w:val="3"/>
          <w:sz w:val="28"/>
          <w:szCs w:val="28"/>
          <w:lang w:eastAsia="zh-CN" w:bidi="hi-IN"/>
        </w:rPr>
        <w:t>Проекту внесения изменений в Правила землепользования и</w:t>
      </w:r>
      <w:proofErr w:type="gramEnd"/>
      <w:r w:rsidR="00F715D3" w:rsidRPr="00F93B7A">
        <w:rPr>
          <w:rFonts w:eastAsia="SimSun"/>
          <w:kern w:val="3"/>
          <w:sz w:val="28"/>
          <w:szCs w:val="28"/>
          <w:lang w:eastAsia="zh-CN" w:bidi="hi-IN"/>
        </w:rPr>
        <w:t xml:space="preserve"> застройки </w:t>
      </w:r>
      <w:r w:rsidR="00234A3B" w:rsidRPr="00F93B7A">
        <w:rPr>
          <w:rFonts w:eastAsia="SimSun"/>
          <w:kern w:val="3"/>
          <w:sz w:val="28"/>
          <w:szCs w:val="28"/>
          <w:lang w:eastAsia="zh-CN" w:bidi="hi-IN"/>
        </w:rPr>
        <w:t xml:space="preserve">Лахденпохского </w:t>
      </w:r>
      <w:r w:rsidR="00F715D3" w:rsidRPr="00F93B7A">
        <w:rPr>
          <w:rFonts w:eastAsia="SimSun"/>
          <w:kern w:val="3"/>
          <w:sz w:val="28"/>
          <w:szCs w:val="28"/>
          <w:lang w:eastAsia="zh-CN" w:bidi="hi-IN"/>
        </w:rPr>
        <w:t xml:space="preserve">муниципального </w:t>
      </w:r>
      <w:r w:rsidR="00942201" w:rsidRPr="00F93B7A">
        <w:rPr>
          <w:rFonts w:eastAsia="SimSun"/>
          <w:kern w:val="3"/>
          <w:sz w:val="28"/>
          <w:szCs w:val="28"/>
          <w:lang w:eastAsia="zh-CN" w:bidi="hi-IN"/>
        </w:rPr>
        <w:t>округа</w:t>
      </w:r>
      <w:r w:rsidR="00347CC9" w:rsidRPr="00F93B7A">
        <w:rPr>
          <w:rFonts w:eastAsia="SimSun"/>
          <w:kern w:val="3"/>
          <w:sz w:val="28"/>
          <w:szCs w:val="28"/>
          <w:lang w:eastAsia="zh-CN" w:bidi="hi-IN"/>
        </w:rPr>
        <w:t xml:space="preserve"> от </w:t>
      </w:r>
      <w:r w:rsidR="00942201" w:rsidRPr="00F93B7A">
        <w:rPr>
          <w:rFonts w:eastAsia="SimSun"/>
          <w:kern w:val="3"/>
          <w:sz w:val="28"/>
          <w:szCs w:val="28"/>
          <w:lang w:eastAsia="zh-CN" w:bidi="hi-IN"/>
        </w:rPr>
        <w:t>20.05.2026</w:t>
      </w:r>
      <w:r w:rsidR="00347CC9" w:rsidRPr="00F93B7A">
        <w:rPr>
          <w:rFonts w:eastAsia="SimSun"/>
          <w:kern w:val="3"/>
          <w:sz w:val="28"/>
          <w:szCs w:val="28"/>
          <w:lang w:eastAsia="zh-CN" w:bidi="hi-IN"/>
        </w:rPr>
        <w:t xml:space="preserve">, </w:t>
      </w:r>
      <w:r w:rsidRPr="00F93B7A">
        <w:rPr>
          <w:rFonts w:eastAsia="SimSun"/>
          <w:kern w:val="3"/>
          <w:sz w:val="28"/>
          <w:szCs w:val="28"/>
          <w:lang w:eastAsia="zh-CN" w:bidi="hi-IN"/>
        </w:rPr>
        <w:t xml:space="preserve">Совет Лахденпохского муниципального </w:t>
      </w:r>
      <w:r w:rsidR="00942201" w:rsidRPr="00F93B7A">
        <w:rPr>
          <w:rFonts w:eastAsia="SimSun"/>
          <w:kern w:val="3"/>
          <w:sz w:val="28"/>
          <w:szCs w:val="28"/>
          <w:lang w:eastAsia="zh-CN" w:bidi="hi-IN"/>
        </w:rPr>
        <w:t>округа</w:t>
      </w:r>
      <w:r w:rsidRPr="00F93B7A">
        <w:rPr>
          <w:rFonts w:eastAsia="SimSun"/>
          <w:kern w:val="3"/>
          <w:sz w:val="28"/>
          <w:szCs w:val="28"/>
          <w:lang w:eastAsia="zh-CN" w:bidi="hi-IN"/>
        </w:rPr>
        <w:t xml:space="preserve"> РЕШИЛ:</w:t>
      </w:r>
    </w:p>
    <w:p w:rsidR="00174E08" w:rsidRPr="00F93B7A" w:rsidRDefault="00174E08" w:rsidP="00F93B7A">
      <w:pPr>
        <w:ind w:firstLine="567"/>
        <w:jc w:val="both"/>
        <w:rPr>
          <w:rFonts w:eastAsia="SimSun"/>
          <w:kern w:val="3"/>
          <w:sz w:val="28"/>
          <w:szCs w:val="28"/>
          <w:lang w:eastAsia="zh-CN" w:bidi="hi-IN"/>
        </w:rPr>
      </w:pPr>
    </w:p>
    <w:p w:rsidR="00174E08" w:rsidRPr="00F93B7A" w:rsidRDefault="00174E08" w:rsidP="00F93B7A">
      <w:pPr>
        <w:pStyle w:val="aa"/>
        <w:numPr>
          <w:ilvl w:val="0"/>
          <w:numId w:val="14"/>
        </w:numPr>
        <w:tabs>
          <w:tab w:val="left" w:pos="1418"/>
        </w:tabs>
        <w:ind w:left="0" w:firstLine="709"/>
        <w:jc w:val="both"/>
        <w:rPr>
          <w:rFonts w:eastAsia="SimSun"/>
          <w:kern w:val="3"/>
          <w:sz w:val="28"/>
          <w:szCs w:val="28"/>
          <w:lang w:eastAsia="zh-CN" w:bidi="hi-IN"/>
        </w:rPr>
      </w:pPr>
      <w:proofErr w:type="gramStart"/>
      <w:r w:rsidRPr="00F93B7A">
        <w:rPr>
          <w:rFonts w:eastAsia="SimSun"/>
          <w:kern w:val="3"/>
          <w:sz w:val="28"/>
          <w:szCs w:val="28"/>
          <w:lang w:eastAsia="zh-CN" w:bidi="hi-IN"/>
        </w:rPr>
        <w:t xml:space="preserve">Внести в Правила землепользования и застройки </w:t>
      </w:r>
      <w:r w:rsidR="00D148D9" w:rsidRPr="00F93B7A">
        <w:rPr>
          <w:rFonts w:eastAsia="SimSun"/>
          <w:kern w:val="3"/>
          <w:sz w:val="28"/>
          <w:szCs w:val="28"/>
          <w:lang w:eastAsia="zh-CN" w:bidi="hi-IN"/>
        </w:rPr>
        <w:t>Лахденпохского городского поселения</w:t>
      </w:r>
      <w:r w:rsidR="00F93B7A">
        <w:rPr>
          <w:rFonts w:eastAsia="SimSun"/>
          <w:kern w:val="3"/>
          <w:sz w:val="28"/>
          <w:szCs w:val="28"/>
          <w:lang w:eastAsia="zh-CN" w:bidi="hi-IN"/>
        </w:rPr>
        <w:t>,</w:t>
      </w:r>
      <w:r w:rsidR="00D148D9" w:rsidRPr="00F93B7A">
        <w:rPr>
          <w:rFonts w:eastAsia="SimSun"/>
          <w:kern w:val="3"/>
          <w:sz w:val="28"/>
          <w:szCs w:val="28"/>
          <w:lang w:eastAsia="zh-CN" w:bidi="hi-IN"/>
        </w:rPr>
        <w:t xml:space="preserve"> утвержденные решением Совета Лахденпохского городского поселения от 08.07.2025 № 43-VI «Об утверждении Генерального плана и Правил землепользования и застройки Лахденпохского городского поселения Лахденпохского муниципального района Республики Карелия» в </w:t>
      </w:r>
      <w:r w:rsidR="00D148D9" w:rsidRPr="00F93B7A">
        <w:rPr>
          <w:rFonts w:eastAsia="SimSun"/>
          <w:kern w:val="3"/>
          <w:sz w:val="28"/>
          <w:szCs w:val="28"/>
          <w:lang w:eastAsia="zh-CN" w:bidi="hi-IN"/>
        </w:rPr>
        <w:lastRenderedPageBreak/>
        <w:t xml:space="preserve">редакции решения </w:t>
      </w:r>
      <w:r w:rsidR="00F93B7A">
        <w:rPr>
          <w:rFonts w:eastAsia="SimSun"/>
          <w:kern w:val="3"/>
          <w:sz w:val="28"/>
          <w:szCs w:val="28"/>
          <w:lang w:eastAsia="zh-CN" w:bidi="hi-IN"/>
        </w:rPr>
        <w:t>С</w:t>
      </w:r>
      <w:r w:rsidR="00D148D9" w:rsidRPr="00F93B7A">
        <w:rPr>
          <w:rFonts w:eastAsia="SimSun"/>
          <w:kern w:val="3"/>
          <w:sz w:val="28"/>
          <w:szCs w:val="28"/>
          <w:lang w:eastAsia="zh-CN" w:bidi="hi-IN"/>
        </w:rPr>
        <w:t>овета Лахденпохского муниципального округа от 25.02.2025 № 95 «Об утверждении Генерального плана и Правил землепользования и застройки Лахденпохского муниципального округа»</w:t>
      </w:r>
      <w:r w:rsidR="00321511" w:rsidRPr="00F93B7A">
        <w:rPr>
          <w:rFonts w:eastAsia="SimSun"/>
          <w:kern w:val="3"/>
          <w:sz w:val="28"/>
          <w:szCs w:val="28"/>
          <w:lang w:eastAsia="zh-CN" w:bidi="hi-IN"/>
        </w:rPr>
        <w:t xml:space="preserve"> </w:t>
      </w:r>
      <w:r w:rsidR="0068077A" w:rsidRPr="00F93B7A">
        <w:rPr>
          <w:rFonts w:eastAsia="SimSun"/>
          <w:kern w:val="3"/>
          <w:sz w:val="28"/>
          <w:szCs w:val="28"/>
          <w:lang w:eastAsia="zh-CN" w:bidi="hi-IN"/>
        </w:rPr>
        <w:t>изменения</w:t>
      </w:r>
      <w:r w:rsidR="005847D6" w:rsidRPr="00F93B7A">
        <w:rPr>
          <w:rFonts w:eastAsia="SimSun"/>
          <w:kern w:val="3"/>
          <w:sz w:val="28"/>
          <w:szCs w:val="28"/>
          <w:lang w:eastAsia="zh-CN" w:bidi="hi-IN"/>
        </w:rPr>
        <w:t xml:space="preserve"> согласно приложения</w:t>
      </w:r>
      <w:proofErr w:type="gramEnd"/>
      <w:r w:rsidR="005847D6" w:rsidRPr="00F93B7A">
        <w:rPr>
          <w:rFonts w:eastAsia="SimSun"/>
          <w:kern w:val="3"/>
          <w:sz w:val="28"/>
          <w:szCs w:val="28"/>
          <w:lang w:eastAsia="zh-CN" w:bidi="hi-IN"/>
        </w:rPr>
        <w:t xml:space="preserve"> к настоящему Решению.</w:t>
      </w:r>
    </w:p>
    <w:p w:rsidR="00834CA8" w:rsidRPr="00F93B7A" w:rsidRDefault="00834CA8" w:rsidP="00F93B7A">
      <w:pPr>
        <w:pStyle w:val="aa"/>
        <w:numPr>
          <w:ilvl w:val="0"/>
          <w:numId w:val="14"/>
        </w:numPr>
        <w:tabs>
          <w:tab w:val="left" w:pos="1418"/>
        </w:tabs>
        <w:ind w:left="0" w:firstLine="709"/>
        <w:jc w:val="both"/>
        <w:rPr>
          <w:rFonts w:eastAsia="SimSun"/>
          <w:kern w:val="3"/>
          <w:sz w:val="28"/>
          <w:szCs w:val="28"/>
          <w:lang w:eastAsia="zh-CN" w:bidi="hi-IN"/>
        </w:rPr>
      </w:pPr>
      <w:r w:rsidRPr="00F93B7A">
        <w:rPr>
          <w:rFonts w:eastAsia="SimSun"/>
          <w:kern w:val="3"/>
          <w:sz w:val="28"/>
          <w:szCs w:val="28"/>
          <w:lang w:eastAsia="zh-CN" w:bidi="hi-IN"/>
        </w:rPr>
        <w:t xml:space="preserve">Настоящее решение опубликовать в газете «Призыв» и разместить в информационно-телекоммуникационной сети Интернет на официальном сайте </w:t>
      </w:r>
      <w:r w:rsidR="00F93B7A">
        <w:rPr>
          <w:rFonts w:eastAsia="SimSun"/>
          <w:kern w:val="3"/>
          <w:sz w:val="28"/>
          <w:szCs w:val="28"/>
          <w:lang w:eastAsia="zh-CN" w:bidi="hi-IN"/>
        </w:rPr>
        <w:t xml:space="preserve">Администрации </w:t>
      </w:r>
      <w:r w:rsidRPr="00F93B7A">
        <w:rPr>
          <w:rFonts w:eastAsia="SimSun"/>
          <w:kern w:val="3"/>
          <w:sz w:val="28"/>
          <w:szCs w:val="28"/>
          <w:lang w:eastAsia="zh-CN" w:bidi="hi-IN"/>
        </w:rPr>
        <w:t xml:space="preserve">Лахденпохского муниципального </w:t>
      </w:r>
      <w:r w:rsidR="00F93B7A">
        <w:rPr>
          <w:rFonts w:eastAsia="SimSun"/>
          <w:kern w:val="3"/>
          <w:sz w:val="28"/>
          <w:szCs w:val="28"/>
          <w:lang w:eastAsia="zh-CN" w:bidi="hi-IN"/>
        </w:rPr>
        <w:t>округа</w:t>
      </w:r>
      <w:r w:rsidRPr="00F93B7A">
        <w:rPr>
          <w:rFonts w:eastAsia="SimSun"/>
          <w:kern w:val="3"/>
          <w:sz w:val="28"/>
          <w:szCs w:val="28"/>
          <w:lang w:eastAsia="zh-CN" w:bidi="hi-IN"/>
        </w:rPr>
        <w:t xml:space="preserve"> (</w:t>
      </w:r>
      <w:hyperlink r:id="rId10" w:history="1">
        <w:r w:rsidRPr="00F93B7A">
          <w:rPr>
            <w:rStyle w:val="af"/>
            <w:rFonts w:eastAsia="SimSun"/>
            <w:color w:val="auto"/>
            <w:kern w:val="3"/>
            <w:sz w:val="28"/>
            <w:szCs w:val="28"/>
            <w:u w:val="none"/>
            <w:lang w:eastAsia="zh-CN" w:bidi="hi-IN"/>
          </w:rPr>
          <w:t>www.lah-mr.ru</w:t>
        </w:r>
      </w:hyperlink>
      <w:r w:rsidRPr="00F93B7A">
        <w:rPr>
          <w:rFonts w:eastAsia="SimSun"/>
          <w:kern w:val="3"/>
          <w:sz w:val="28"/>
          <w:szCs w:val="28"/>
          <w:lang w:eastAsia="zh-CN" w:bidi="hi-IN"/>
        </w:rPr>
        <w:t>).</w:t>
      </w:r>
    </w:p>
    <w:p w:rsidR="00834CA8" w:rsidRPr="00F93B7A" w:rsidRDefault="00834CA8" w:rsidP="00F93B7A">
      <w:pPr>
        <w:pStyle w:val="aa"/>
        <w:numPr>
          <w:ilvl w:val="0"/>
          <w:numId w:val="14"/>
        </w:numPr>
        <w:tabs>
          <w:tab w:val="left" w:pos="1418"/>
        </w:tabs>
        <w:ind w:left="0" w:firstLine="709"/>
        <w:jc w:val="both"/>
        <w:rPr>
          <w:rFonts w:eastAsia="SimSun"/>
          <w:kern w:val="3"/>
          <w:sz w:val="28"/>
          <w:szCs w:val="28"/>
          <w:lang w:eastAsia="zh-CN" w:bidi="hi-IN"/>
        </w:rPr>
      </w:pPr>
      <w:r w:rsidRPr="00F93B7A">
        <w:rPr>
          <w:rFonts w:eastAsia="SimSun"/>
          <w:kern w:val="3"/>
          <w:sz w:val="28"/>
          <w:szCs w:val="28"/>
          <w:lang w:eastAsia="zh-CN" w:bidi="hi-IN"/>
        </w:rPr>
        <w:t xml:space="preserve">Настоящее решение вступает в силу </w:t>
      </w:r>
      <w:proofErr w:type="gramStart"/>
      <w:r w:rsidRPr="00F93B7A">
        <w:rPr>
          <w:rFonts w:eastAsia="SimSun"/>
          <w:kern w:val="3"/>
          <w:sz w:val="28"/>
          <w:szCs w:val="28"/>
          <w:lang w:eastAsia="zh-CN" w:bidi="hi-IN"/>
        </w:rPr>
        <w:t>с</w:t>
      </w:r>
      <w:proofErr w:type="gramEnd"/>
      <w:r w:rsidRPr="00F93B7A">
        <w:rPr>
          <w:rFonts w:eastAsia="SimSun"/>
          <w:kern w:val="3"/>
          <w:sz w:val="28"/>
          <w:szCs w:val="28"/>
          <w:lang w:eastAsia="zh-CN" w:bidi="hi-IN"/>
        </w:rPr>
        <w:t xml:space="preserve"> даты его официального опубликования.</w:t>
      </w:r>
    </w:p>
    <w:p w:rsidR="003B26D6" w:rsidRPr="00F93B7A" w:rsidRDefault="003B26D6" w:rsidP="00F93B7A">
      <w:pPr>
        <w:ind w:firstLine="567"/>
        <w:rPr>
          <w:sz w:val="28"/>
          <w:szCs w:val="28"/>
        </w:rPr>
      </w:pPr>
    </w:p>
    <w:p w:rsidR="003B26D6" w:rsidRPr="00F93B7A" w:rsidRDefault="003B26D6" w:rsidP="00F93B7A">
      <w:pPr>
        <w:rPr>
          <w:sz w:val="28"/>
          <w:szCs w:val="28"/>
        </w:rPr>
      </w:pPr>
    </w:p>
    <w:bookmarkEnd w:id="0"/>
    <w:p w:rsidR="004B4CC2" w:rsidRPr="00F93B7A" w:rsidRDefault="004B4CC2" w:rsidP="00F93B7A">
      <w:pPr>
        <w:jc w:val="both"/>
        <w:rPr>
          <w:sz w:val="28"/>
          <w:szCs w:val="28"/>
          <w:lang w:eastAsia="zh-CN"/>
        </w:rPr>
      </w:pPr>
      <w:r w:rsidRPr="00F93B7A">
        <w:rPr>
          <w:sz w:val="28"/>
          <w:szCs w:val="28"/>
          <w:lang w:eastAsia="zh-CN"/>
        </w:rPr>
        <w:t>Председатель Совета</w:t>
      </w:r>
    </w:p>
    <w:p w:rsidR="004B4CC2" w:rsidRPr="00F93B7A" w:rsidRDefault="004B4CC2" w:rsidP="00F93B7A">
      <w:pPr>
        <w:jc w:val="both"/>
        <w:rPr>
          <w:sz w:val="28"/>
          <w:szCs w:val="28"/>
          <w:lang w:eastAsia="zh-CN"/>
        </w:rPr>
      </w:pPr>
      <w:r w:rsidRPr="00F93B7A">
        <w:rPr>
          <w:sz w:val="28"/>
          <w:szCs w:val="28"/>
          <w:lang w:eastAsia="zh-CN"/>
        </w:rPr>
        <w:t>Лахденпохского муниципального округа</w:t>
      </w:r>
      <w:r w:rsidRPr="00F93B7A">
        <w:rPr>
          <w:sz w:val="28"/>
          <w:szCs w:val="28"/>
          <w:lang w:eastAsia="zh-CN"/>
        </w:rPr>
        <w:tab/>
      </w:r>
      <w:r w:rsidRPr="00F93B7A">
        <w:rPr>
          <w:sz w:val="28"/>
          <w:szCs w:val="28"/>
          <w:lang w:eastAsia="zh-CN"/>
        </w:rPr>
        <w:tab/>
      </w:r>
      <w:r w:rsidRPr="00F93B7A">
        <w:rPr>
          <w:sz w:val="28"/>
          <w:szCs w:val="28"/>
          <w:lang w:eastAsia="zh-CN"/>
        </w:rPr>
        <w:tab/>
      </w:r>
      <w:r w:rsidRPr="00F93B7A">
        <w:rPr>
          <w:sz w:val="28"/>
          <w:szCs w:val="28"/>
          <w:lang w:eastAsia="zh-CN"/>
        </w:rPr>
        <w:tab/>
      </w:r>
      <w:r w:rsidRPr="00F93B7A">
        <w:rPr>
          <w:sz w:val="28"/>
          <w:szCs w:val="28"/>
          <w:lang w:eastAsia="zh-CN"/>
        </w:rPr>
        <w:tab/>
        <w:t xml:space="preserve">   А.В. Соков</w:t>
      </w:r>
    </w:p>
    <w:p w:rsidR="004B4CC2" w:rsidRPr="00F93B7A" w:rsidRDefault="004B4CC2" w:rsidP="00F93B7A">
      <w:pPr>
        <w:jc w:val="both"/>
        <w:rPr>
          <w:sz w:val="28"/>
          <w:szCs w:val="28"/>
          <w:lang w:eastAsia="zh-CN"/>
        </w:rPr>
      </w:pPr>
    </w:p>
    <w:p w:rsidR="004B4CC2" w:rsidRPr="00F93B7A" w:rsidRDefault="004B4CC2" w:rsidP="00F93B7A">
      <w:pPr>
        <w:jc w:val="both"/>
        <w:rPr>
          <w:sz w:val="28"/>
          <w:szCs w:val="28"/>
          <w:lang w:eastAsia="zh-CN"/>
        </w:rPr>
      </w:pPr>
    </w:p>
    <w:p w:rsidR="004B4CC2" w:rsidRPr="00F93B7A" w:rsidRDefault="004B4CC2" w:rsidP="00F93B7A">
      <w:pPr>
        <w:jc w:val="both"/>
        <w:rPr>
          <w:sz w:val="28"/>
          <w:szCs w:val="28"/>
          <w:lang w:eastAsia="zh-CN"/>
        </w:rPr>
      </w:pPr>
      <w:r w:rsidRPr="00F93B7A">
        <w:rPr>
          <w:sz w:val="28"/>
          <w:szCs w:val="28"/>
          <w:lang w:eastAsia="zh-CN"/>
        </w:rPr>
        <w:t>Глав</w:t>
      </w:r>
      <w:r w:rsidR="00D148D9" w:rsidRPr="00F93B7A">
        <w:rPr>
          <w:sz w:val="28"/>
          <w:szCs w:val="28"/>
          <w:lang w:eastAsia="zh-CN"/>
        </w:rPr>
        <w:t>а</w:t>
      </w:r>
      <w:r w:rsidRPr="00F93B7A">
        <w:rPr>
          <w:sz w:val="28"/>
          <w:szCs w:val="28"/>
          <w:lang w:eastAsia="zh-CN"/>
        </w:rPr>
        <w:t xml:space="preserve"> </w:t>
      </w:r>
    </w:p>
    <w:p w:rsidR="004B4CC2" w:rsidRDefault="00F93B7A" w:rsidP="00F93B7A">
      <w:pPr>
        <w:jc w:val="both"/>
        <w:rPr>
          <w:sz w:val="28"/>
          <w:szCs w:val="28"/>
          <w:lang w:eastAsia="zh-CN"/>
        </w:rPr>
      </w:pPr>
      <w:r w:rsidRPr="00F93B7A">
        <w:rPr>
          <w:sz w:val="28"/>
          <w:szCs w:val="28"/>
          <w:lang w:eastAsia="zh-CN"/>
        </w:rPr>
        <w:t xml:space="preserve">Лахденпохского </w:t>
      </w:r>
      <w:r w:rsidR="004B4CC2" w:rsidRPr="00F93B7A">
        <w:rPr>
          <w:sz w:val="28"/>
          <w:szCs w:val="28"/>
          <w:lang w:eastAsia="zh-CN"/>
        </w:rPr>
        <w:t>муниципального округа</w:t>
      </w:r>
      <w:r w:rsidR="004B4CC2" w:rsidRPr="00F93B7A">
        <w:rPr>
          <w:sz w:val="28"/>
          <w:szCs w:val="28"/>
          <w:lang w:eastAsia="zh-CN"/>
        </w:rPr>
        <w:tab/>
      </w:r>
      <w:r w:rsidR="004B4CC2" w:rsidRPr="00F93B7A">
        <w:rPr>
          <w:sz w:val="28"/>
          <w:szCs w:val="28"/>
          <w:lang w:eastAsia="zh-CN"/>
        </w:rPr>
        <w:tab/>
      </w:r>
      <w:r w:rsidR="004B4CC2" w:rsidRPr="00F93B7A">
        <w:rPr>
          <w:sz w:val="28"/>
          <w:szCs w:val="28"/>
          <w:lang w:eastAsia="zh-CN"/>
        </w:rPr>
        <w:tab/>
      </w:r>
      <w:r w:rsidR="004B4CC2" w:rsidRPr="00F93B7A">
        <w:rPr>
          <w:sz w:val="28"/>
          <w:szCs w:val="28"/>
          <w:lang w:eastAsia="zh-CN"/>
        </w:rPr>
        <w:tab/>
      </w:r>
      <w:r w:rsidR="004B4CC2" w:rsidRPr="00F93B7A">
        <w:rPr>
          <w:sz w:val="28"/>
          <w:szCs w:val="28"/>
          <w:lang w:eastAsia="zh-CN"/>
        </w:rPr>
        <w:tab/>
      </w:r>
      <w:r>
        <w:rPr>
          <w:sz w:val="28"/>
          <w:szCs w:val="28"/>
          <w:lang w:eastAsia="zh-CN"/>
        </w:rPr>
        <w:t xml:space="preserve"> </w:t>
      </w:r>
      <w:r w:rsidR="00D148D9" w:rsidRPr="00F93B7A">
        <w:rPr>
          <w:sz w:val="28"/>
          <w:szCs w:val="28"/>
          <w:lang w:eastAsia="zh-CN"/>
        </w:rPr>
        <w:t>Г.И. Тимина</w:t>
      </w:r>
    </w:p>
    <w:p w:rsidR="00F93B7A" w:rsidRDefault="00F93B7A" w:rsidP="00F93B7A">
      <w:pPr>
        <w:jc w:val="both"/>
        <w:rPr>
          <w:sz w:val="28"/>
          <w:szCs w:val="28"/>
          <w:lang w:eastAsia="zh-CN"/>
        </w:rPr>
      </w:pPr>
    </w:p>
    <w:p w:rsidR="00F93B7A" w:rsidRDefault="00F93B7A" w:rsidP="00F93B7A">
      <w:pPr>
        <w:jc w:val="both"/>
        <w:rPr>
          <w:sz w:val="28"/>
          <w:szCs w:val="28"/>
          <w:lang w:eastAsia="zh-CN"/>
        </w:rPr>
      </w:pPr>
    </w:p>
    <w:p w:rsidR="00F93B7A" w:rsidRDefault="00F93B7A" w:rsidP="00F93B7A">
      <w:pPr>
        <w:jc w:val="both"/>
        <w:rPr>
          <w:sz w:val="28"/>
          <w:szCs w:val="28"/>
          <w:lang w:eastAsia="zh-CN"/>
        </w:rPr>
      </w:pPr>
    </w:p>
    <w:p w:rsidR="00F93B7A" w:rsidRDefault="00F93B7A" w:rsidP="00F93B7A">
      <w:pPr>
        <w:jc w:val="both"/>
        <w:rPr>
          <w:sz w:val="28"/>
          <w:szCs w:val="28"/>
          <w:lang w:eastAsia="zh-CN"/>
        </w:rPr>
      </w:pPr>
    </w:p>
    <w:p w:rsidR="00F93B7A" w:rsidRDefault="00F93B7A" w:rsidP="00F93B7A">
      <w:pPr>
        <w:jc w:val="both"/>
        <w:rPr>
          <w:sz w:val="28"/>
          <w:szCs w:val="28"/>
          <w:lang w:eastAsia="zh-CN"/>
        </w:rPr>
      </w:pPr>
    </w:p>
    <w:p w:rsidR="00F93B7A" w:rsidRDefault="00F93B7A" w:rsidP="00F93B7A">
      <w:pPr>
        <w:jc w:val="both"/>
        <w:rPr>
          <w:sz w:val="28"/>
          <w:szCs w:val="28"/>
          <w:lang w:eastAsia="zh-CN"/>
        </w:rPr>
      </w:pPr>
    </w:p>
    <w:p w:rsidR="00F93B7A" w:rsidRDefault="00F93B7A" w:rsidP="00F93B7A">
      <w:pPr>
        <w:jc w:val="both"/>
        <w:rPr>
          <w:sz w:val="28"/>
          <w:szCs w:val="28"/>
          <w:lang w:eastAsia="zh-CN"/>
        </w:rPr>
      </w:pPr>
    </w:p>
    <w:p w:rsidR="00F93B7A" w:rsidRDefault="00F93B7A" w:rsidP="00F93B7A">
      <w:pPr>
        <w:jc w:val="both"/>
        <w:rPr>
          <w:sz w:val="28"/>
          <w:szCs w:val="28"/>
          <w:lang w:eastAsia="zh-CN"/>
        </w:rPr>
      </w:pPr>
    </w:p>
    <w:p w:rsidR="00F93B7A" w:rsidRDefault="00F93B7A" w:rsidP="00F93B7A">
      <w:pPr>
        <w:jc w:val="both"/>
        <w:rPr>
          <w:sz w:val="28"/>
          <w:szCs w:val="28"/>
          <w:lang w:eastAsia="zh-CN"/>
        </w:rPr>
      </w:pPr>
    </w:p>
    <w:p w:rsidR="00F93B7A" w:rsidRDefault="00F93B7A" w:rsidP="00F93B7A">
      <w:pPr>
        <w:jc w:val="both"/>
        <w:rPr>
          <w:sz w:val="28"/>
          <w:szCs w:val="28"/>
          <w:lang w:eastAsia="zh-CN"/>
        </w:rPr>
      </w:pPr>
    </w:p>
    <w:p w:rsidR="00F93B7A" w:rsidRDefault="00F93B7A" w:rsidP="00F93B7A">
      <w:pPr>
        <w:jc w:val="both"/>
        <w:rPr>
          <w:sz w:val="28"/>
          <w:szCs w:val="28"/>
          <w:lang w:eastAsia="zh-CN"/>
        </w:rPr>
      </w:pPr>
    </w:p>
    <w:p w:rsidR="00F93B7A" w:rsidRDefault="00F93B7A" w:rsidP="00F93B7A">
      <w:pPr>
        <w:jc w:val="both"/>
        <w:rPr>
          <w:sz w:val="28"/>
          <w:szCs w:val="28"/>
          <w:lang w:eastAsia="zh-CN"/>
        </w:rPr>
      </w:pPr>
    </w:p>
    <w:p w:rsidR="00F93B7A" w:rsidRDefault="00F93B7A" w:rsidP="00F93B7A">
      <w:pPr>
        <w:jc w:val="both"/>
        <w:rPr>
          <w:sz w:val="28"/>
          <w:szCs w:val="28"/>
          <w:lang w:eastAsia="zh-CN"/>
        </w:rPr>
      </w:pPr>
    </w:p>
    <w:p w:rsidR="00F93B7A" w:rsidRDefault="00F93B7A" w:rsidP="00F93B7A">
      <w:pPr>
        <w:jc w:val="both"/>
        <w:rPr>
          <w:sz w:val="28"/>
          <w:szCs w:val="28"/>
          <w:lang w:eastAsia="zh-CN"/>
        </w:rPr>
      </w:pPr>
    </w:p>
    <w:p w:rsidR="00F93B7A" w:rsidRDefault="00F93B7A" w:rsidP="00F93B7A">
      <w:pPr>
        <w:jc w:val="both"/>
        <w:rPr>
          <w:sz w:val="28"/>
          <w:szCs w:val="28"/>
          <w:lang w:eastAsia="zh-CN"/>
        </w:rPr>
      </w:pPr>
    </w:p>
    <w:p w:rsidR="00F93B7A" w:rsidRDefault="00F93B7A" w:rsidP="00F93B7A">
      <w:pPr>
        <w:jc w:val="both"/>
        <w:rPr>
          <w:sz w:val="28"/>
          <w:szCs w:val="28"/>
          <w:lang w:eastAsia="zh-CN"/>
        </w:rPr>
      </w:pPr>
    </w:p>
    <w:p w:rsidR="00F93B7A" w:rsidRDefault="00F93B7A" w:rsidP="00F93B7A">
      <w:pPr>
        <w:jc w:val="both"/>
        <w:rPr>
          <w:sz w:val="28"/>
          <w:szCs w:val="28"/>
          <w:lang w:eastAsia="zh-CN"/>
        </w:rPr>
      </w:pPr>
    </w:p>
    <w:p w:rsidR="00F93B7A" w:rsidRDefault="00F93B7A" w:rsidP="00F93B7A">
      <w:pPr>
        <w:jc w:val="both"/>
        <w:rPr>
          <w:sz w:val="28"/>
          <w:szCs w:val="28"/>
          <w:lang w:eastAsia="zh-CN"/>
        </w:rPr>
      </w:pPr>
    </w:p>
    <w:p w:rsidR="00F93B7A" w:rsidRDefault="00F93B7A" w:rsidP="00F93B7A">
      <w:pPr>
        <w:jc w:val="both"/>
        <w:rPr>
          <w:sz w:val="28"/>
          <w:szCs w:val="28"/>
          <w:lang w:eastAsia="zh-CN"/>
        </w:rPr>
      </w:pPr>
    </w:p>
    <w:p w:rsidR="00F93B7A" w:rsidRDefault="00F93B7A" w:rsidP="00F93B7A">
      <w:pPr>
        <w:jc w:val="both"/>
        <w:rPr>
          <w:sz w:val="28"/>
          <w:szCs w:val="28"/>
          <w:lang w:eastAsia="zh-CN"/>
        </w:rPr>
      </w:pPr>
    </w:p>
    <w:p w:rsidR="00F93B7A" w:rsidRDefault="00F93B7A" w:rsidP="00F93B7A">
      <w:pPr>
        <w:jc w:val="both"/>
        <w:rPr>
          <w:sz w:val="28"/>
          <w:szCs w:val="28"/>
          <w:lang w:eastAsia="zh-CN"/>
        </w:rPr>
      </w:pPr>
    </w:p>
    <w:p w:rsidR="00F93B7A" w:rsidRDefault="00F93B7A" w:rsidP="00F93B7A">
      <w:pPr>
        <w:jc w:val="both"/>
        <w:rPr>
          <w:sz w:val="28"/>
          <w:szCs w:val="28"/>
          <w:lang w:eastAsia="zh-CN"/>
        </w:rPr>
      </w:pPr>
    </w:p>
    <w:p w:rsidR="00F93B7A" w:rsidRDefault="00F93B7A" w:rsidP="00F93B7A">
      <w:pPr>
        <w:jc w:val="both"/>
        <w:rPr>
          <w:sz w:val="28"/>
          <w:szCs w:val="28"/>
          <w:lang w:eastAsia="zh-CN"/>
        </w:rPr>
      </w:pPr>
    </w:p>
    <w:p w:rsidR="00F93B7A" w:rsidRDefault="00F93B7A" w:rsidP="00F93B7A">
      <w:pPr>
        <w:jc w:val="both"/>
        <w:rPr>
          <w:sz w:val="28"/>
          <w:szCs w:val="28"/>
          <w:lang w:eastAsia="zh-CN"/>
        </w:rPr>
      </w:pPr>
    </w:p>
    <w:p w:rsidR="00F93B7A" w:rsidRDefault="00F93B7A" w:rsidP="00F93B7A">
      <w:pPr>
        <w:jc w:val="both"/>
        <w:rPr>
          <w:sz w:val="28"/>
          <w:szCs w:val="28"/>
          <w:lang w:eastAsia="zh-CN"/>
        </w:rPr>
      </w:pPr>
    </w:p>
    <w:p w:rsidR="00F93B7A" w:rsidRDefault="00F93B7A" w:rsidP="00F93B7A">
      <w:pPr>
        <w:jc w:val="both"/>
        <w:rPr>
          <w:sz w:val="28"/>
          <w:szCs w:val="28"/>
          <w:lang w:eastAsia="zh-CN"/>
        </w:rPr>
      </w:pPr>
    </w:p>
    <w:p w:rsidR="00F93B7A" w:rsidRDefault="00F93B7A" w:rsidP="00F93B7A">
      <w:pPr>
        <w:jc w:val="both"/>
        <w:rPr>
          <w:sz w:val="28"/>
          <w:szCs w:val="28"/>
          <w:lang w:eastAsia="zh-CN"/>
        </w:rPr>
      </w:pPr>
    </w:p>
    <w:p w:rsidR="00F93B7A" w:rsidRDefault="00F93B7A" w:rsidP="00F93B7A">
      <w:pPr>
        <w:tabs>
          <w:tab w:val="left" w:pos="4650"/>
        </w:tabs>
        <w:jc w:val="right"/>
        <w:rPr>
          <w:lang w:eastAsia="ar-SA"/>
        </w:rPr>
      </w:pPr>
      <w:r>
        <w:rPr>
          <w:lang w:eastAsia="ar-SA"/>
        </w:rPr>
        <w:lastRenderedPageBreak/>
        <w:t>Приложение</w:t>
      </w:r>
    </w:p>
    <w:p w:rsidR="00F93B7A" w:rsidRDefault="00F93B7A" w:rsidP="00F93B7A">
      <w:pPr>
        <w:tabs>
          <w:tab w:val="left" w:pos="4650"/>
        </w:tabs>
        <w:jc w:val="right"/>
        <w:rPr>
          <w:lang w:eastAsia="ar-SA"/>
        </w:rPr>
      </w:pPr>
      <w:r>
        <w:rPr>
          <w:lang w:eastAsia="ar-SA"/>
        </w:rPr>
        <w:t xml:space="preserve">к решению Совета </w:t>
      </w:r>
    </w:p>
    <w:p w:rsidR="00F93B7A" w:rsidRDefault="00F93B7A" w:rsidP="00F93B7A">
      <w:pPr>
        <w:tabs>
          <w:tab w:val="left" w:pos="4650"/>
        </w:tabs>
        <w:jc w:val="right"/>
        <w:rPr>
          <w:lang w:eastAsia="ar-SA"/>
        </w:rPr>
      </w:pPr>
      <w:r>
        <w:rPr>
          <w:lang w:eastAsia="ar-SA"/>
        </w:rPr>
        <w:t xml:space="preserve">Лахденпохского муниципального округа </w:t>
      </w:r>
    </w:p>
    <w:p w:rsidR="00F93B7A" w:rsidRPr="00620820" w:rsidRDefault="0093293B" w:rsidP="00F93B7A">
      <w:pPr>
        <w:tabs>
          <w:tab w:val="left" w:pos="4650"/>
        </w:tabs>
        <w:jc w:val="right"/>
        <w:rPr>
          <w:sz w:val="28"/>
          <w:szCs w:val="28"/>
        </w:rPr>
      </w:pPr>
      <w:r>
        <w:rPr>
          <w:lang w:eastAsia="ar-SA"/>
        </w:rPr>
        <w:t>от 29.05.</w:t>
      </w:r>
      <w:r w:rsidR="00F93B7A">
        <w:rPr>
          <w:lang w:eastAsia="ar-SA"/>
        </w:rPr>
        <w:t>2026 г. №</w:t>
      </w:r>
      <w:r>
        <w:rPr>
          <w:lang w:eastAsia="ar-SA"/>
        </w:rPr>
        <w:t xml:space="preserve"> 130</w:t>
      </w:r>
      <w:bookmarkStart w:id="1" w:name="_GoBack"/>
      <w:bookmarkEnd w:id="1"/>
    </w:p>
    <w:p w:rsidR="00F93B7A" w:rsidRPr="007321BE" w:rsidRDefault="00F93B7A" w:rsidP="00F93B7A">
      <w:pPr>
        <w:tabs>
          <w:tab w:val="left" w:pos="4650"/>
        </w:tabs>
        <w:jc w:val="center"/>
        <w:rPr>
          <w:sz w:val="28"/>
          <w:szCs w:val="28"/>
        </w:rPr>
      </w:pPr>
    </w:p>
    <w:p w:rsidR="00F93B7A" w:rsidRPr="007321BE" w:rsidRDefault="00F93B7A" w:rsidP="00F93B7A">
      <w:pPr>
        <w:tabs>
          <w:tab w:val="left" w:pos="4650"/>
        </w:tabs>
        <w:jc w:val="center"/>
        <w:rPr>
          <w:sz w:val="28"/>
          <w:szCs w:val="28"/>
        </w:rPr>
      </w:pPr>
    </w:p>
    <w:p w:rsidR="00F93B7A" w:rsidRPr="007321BE" w:rsidRDefault="00F93B7A" w:rsidP="00F93B7A">
      <w:pPr>
        <w:tabs>
          <w:tab w:val="left" w:pos="4650"/>
        </w:tabs>
        <w:jc w:val="center"/>
        <w:rPr>
          <w:sz w:val="28"/>
          <w:szCs w:val="28"/>
        </w:rPr>
      </w:pPr>
    </w:p>
    <w:p w:rsidR="00F93B7A" w:rsidRPr="007321BE" w:rsidRDefault="00F93B7A" w:rsidP="00F93B7A">
      <w:pPr>
        <w:tabs>
          <w:tab w:val="left" w:pos="4650"/>
        </w:tabs>
        <w:jc w:val="center"/>
        <w:rPr>
          <w:sz w:val="28"/>
          <w:szCs w:val="28"/>
        </w:rPr>
      </w:pPr>
    </w:p>
    <w:p w:rsidR="00F93B7A" w:rsidRPr="007321BE" w:rsidRDefault="00F93B7A" w:rsidP="00F93B7A">
      <w:pPr>
        <w:tabs>
          <w:tab w:val="left" w:pos="4650"/>
        </w:tabs>
        <w:jc w:val="center"/>
        <w:rPr>
          <w:sz w:val="28"/>
          <w:szCs w:val="28"/>
        </w:rPr>
      </w:pPr>
    </w:p>
    <w:p w:rsidR="00F93B7A" w:rsidRPr="007321BE" w:rsidRDefault="00F93B7A" w:rsidP="00F93B7A">
      <w:pPr>
        <w:tabs>
          <w:tab w:val="left" w:pos="4650"/>
        </w:tabs>
        <w:jc w:val="center"/>
        <w:rPr>
          <w:sz w:val="28"/>
          <w:szCs w:val="28"/>
        </w:rPr>
      </w:pPr>
    </w:p>
    <w:p w:rsidR="00F93B7A" w:rsidRPr="007321BE" w:rsidRDefault="00F93B7A" w:rsidP="00F93B7A">
      <w:pPr>
        <w:tabs>
          <w:tab w:val="left" w:pos="4650"/>
        </w:tabs>
        <w:jc w:val="center"/>
        <w:rPr>
          <w:sz w:val="28"/>
          <w:szCs w:val="28"/>
        </w:rPr>
      </w:pPr>
    </w:p>
    <w:p w:rsidR="00F93B7A" w:rsidRPr="007321BE" w:rsidRDefault="00F93B7A" w:rsidP="00F93B7A">
      <w:pPr>
        <w:tabs>
          <w:tab w:val="left" w:pos="4650"/>
        </w:tabs>
        <w:jc w:val="center"/>
        <w:rPr>
          <w:sz w:val="28"/>
          <w:szCs w:val="28"/>
        </w:rPr>
      </w:pPr>
    </w:p>
    <w:p w:rsidR="00F93B7A" w:rsidRPr="003A425B" w:rsidRDefault="00F93B7A" w:rsidP="00F93B7A">
      <w:pPr>
        <w:jc w:val="center"/>
        <w:rPr>
          <w:sz w:val="36"/>
          <w:szCs w:val="36"/>
          <w:lang w:eastAsia="ar-SA"/>
        </w:rPr>
      </w:pPr>
      <w:r w:rsidRPr="003A425B">
        <w:rPr>
          <w:sz w:val="36"/>
          <w:szCs w:val="36"/>
          <w:lang w:eastAsia="ar-SA"/>
        </w:rPr>
        <w:t>ИЗМЕНЕНИЯ В ПРАВИЛА</w:t>
      </w:r>
    </w:p>
    <w:p w:rsidR="00F93B7A" w:rsidRPr="003A425B" w:rsidRDefault="00F93B7A" w:rsidP="00F93B7A">
      <w:pPr>
        <w:jc w:val="center"/>
        <w:rPr>
          <w:sz w:val="36"/>
          <w:szCs w:val="36"/>
          <w:lang w:eastAsia="ar-SA"/>
        </w:rPr>
      </w:pPr>
      <w:r w:rsidRPr="003A425B">
        <w:rPr>
          <w:sz w:val="36"/>
          <w:szCs w:val="36"/>
          <w:lang w:eastAsia="ar-SA"/>
        </w:rPr>
        <w:t>ЗЕМЛЕПОЛЬЗОВАНИЯ И ЗАСТРОЙКИ</w:t>
      </w:r>
    </w:p>
    <w:p w:rsidR="00F93B7A" w:rsidRDefault="00F93B7A" w:rsidP="00F93B7A">
      <w:pPr>
        <w:jc w:val="center"/>
        <w:rPr>
          <w:sz w:val="36"/>
          <w:szCs w:val="36"/>
          <w:lang w:eastAsia="ar-SA"/>
        </w:rPr>
      </w:pPr>
      <w:r>
        <w:rPr>
          <w:sz w:val="36"/>
          <w:szCs w:val="36"/>
          <w:lang w:eastAsia="ar-SA"/>
        </w:rPr>
        <w:t>ЛАХДЕНПОХСКОГО ГОРОДСКОГО ПОСЕЛЕНИЯ</w:t>
      </w:r>
    </w:p>
    <w:p w:rsidR="00F93B7A" w:rsidRDefault="00F93B7A" w:rsidP="00F93B7A">
      <w:pPr>
        <w:jc w:val="center"/>
        <w:rPr>
          <w:sz w:val="36"/>
          <w:szCs w:val="36"/>
          <w:lang w:eastAsia="ar-SA"/>
        </w:rPr>
      </w:pPr>
      <w:r>
        <w:rPr>
          <w:sz w:val="36"/>
          <w:szCs w:val="36"/>
          <w:lang w:eastAsia="ar-SA"/>
        </w:rPr>
        <w:t>ЛАХДЕНПОХСКОГО МУНИЦИПАЛЬНОГО РАЙОНА</w:t>
      </w:r>
    </w:p>
    <w:p w:rsidR="00F93B7A" w:rsidRDefault="00F93B7A" w:rsidP="00F93B7A">
      <w:pPr>
        <w:jc w:val="center"/>
        <w:rPr>
          <w:sz w:val="36"/>
          <w:szCs w:val="36"/>
          <w:lang w:eastAsia="ar-SA"/>
        </w:rPr>
      </w:pPr>
      <w:r>
        <w:rPr>
          <w:sz w:val="36"/>
          <w:szCs w:val="36"/>
          <w:lang w:eastAsia="ar-SA"/>
        </w:rPr>
        <w:t xml:space="preserve">РЕСПУБЛИКИ КАРЕЛИЯ, </w:t>
      </w:r>
    </w:p>
    <w:p w:rsidR="00F93B7A" w:rsidRPr="003A425B" w:rsidRDefault="00F93B7A" w:rsidP="00F93B7A">
      <w:pPr>
        <w:jc w:val="center"/>
        <w:rPr>
          <w:sz w:val="36"/>
          <w:szCs w:val="36"/>
        </w:rPr>
      </w:pPr>
      <w:r>
        <w:rPr>
          <w:sz w:val="36"/>
          <w:szCs w:val="36"/>
          <w:lang w:eastAsia="ar-SA"/>
        </w:rPr>
        <w:t>утвержденные решением</w:t>
      </w:r>
      <w:r w:rsidRPr="001025D0">
        <w:rPr>
          <w:sz w:val="36"/>
          <w:szCs w:val="36"/>
          <w:lang w:eastAsia="ar-SA"/>
        </w:rPr>
        <w:t xml:space="preserve"> Совета Лахденпохского муниципального района от 08.07.2025 № 43-VI «Об утверждении Генерального плана и Правил землепользования и застройки Лахденпохского городского поселения Лахденпохского муниципального района Республики Карелия»</w:t>
      </w:r>
      <w:r w:rsidRPr="007060A2">
        <w:t xml:space="preserve"> </w:t>
      </w:r>
      <w:r w:rsidRPr="007060A2">
        <w:rPr>
          <w:sz w:val="36"/>
          <w:szCs w:val="36"/>
          <w:lang w:eastAsia="ar-SA"/>
        </w:rPr>
        <w:t xml:space="preserve">в редакции решения </w:t>
      </w:r>
      <w:r>
        <w:rPr>
          <w:sz w:val="36"/>
          <w:szCs w:val="36"/>
          <w:lang w:eastAsia="ar-SA"/>
        </w:rPr>
        <w:t>С</w:t>
      </w:r>
      <w:r w:rsidRPr="007060A2">
        <w:rPr>
          <w:sz w:val="36"/>
          <w:szCs w:val="36"/>
          <w:lang w:eastAsia="ar-SA"/>
        </w:rPr>
        <w:t>овета Лахденпохского муниципального округа от 25.02.2025 № 95 «Об утверждении Генерального плана и Правил землепользования и застройки Лахденпохского муниципального округа»</w:t>
      </w:r>
    </w:p>
    <w:p w:rsidR="00F93B7A" w:rsidRPr="007321BE" w:rsidRDefault="00F93B7A" w:rsidP="00F93B7A">
      <w:pPr>
        <w:tabs>
          <w:tab w:val="left" w:pos="4650"/>
        </w:tabs>
        <w:jc w:val="center"/>
        <w:rPr>
          <w:sz w:val="28"/>
          <w:szCs w:val="28"/>
        </w:rPr>
      </w:pPr>
    </w:p>
    <w:p w:rsidR="00F93B7A" w:rsidRPr="007321BE" w:rsidRDefault="00F93B7A" w:rsidP="00F93B7A">
      <w:pPr>
        <w:tabs>
          <w:tab w:val="left" w:pos="4650"/>
        </w:tabs>
        <w:jc w:val="center"/>
        <w:rPr>
          <w:sz w:val="28"/>
          <w:szCs w:val="28"/>
        </w:rPr>
      </w:pPr>
    </w:p>
    <w:p w:rsidR="00F93B7A" w:rsidRPr="007321BE" w:rsidRDefault="00F93B7A" w:rsidP="00F93B7A">
      <w:pPr>
        <w:tabs>
          <w:tab w:val="left" w:pos="4650"/>
        </w:tabs>
        <w:jc w:val="center"/>
        <w:rPr>
          <w:sz w:val="28"/>
          <w:szCs w:val="28"/>
        </w:rPr>
      </w:pPr>
    </w:p>
    <w:p w:rsidR="00F93B7A" w:rsidRPr="007321BE" w:rsidRDefault="00F93B7A" w:rsidP="00F93B7A">
      <w:pPr>
        <w:tabs>
          <w:tab w:val="left" w:pos="4650"/>
        </w:tabs>
        <w:jc w:val="center"/>
        <w:rPr>
          <w:sz w:val="28"/>
          <w:szCs w:val="28"/>
        </w:rPr>
      </w:pPr>
    </w:p>
    <w:p w:rsidR="00F93B7A" w:rsidRPr="007321BE" w:rsidRDefault="00F93B7A" w:rsidP="00F93B7A">
      <w:pPr>
        <w:tabs>
          <w:tab w:val="left" w:pos="4650"/>
        </w:tabs>
        <w:jc w:val="center"/>
        <w:rPr>
          <w:sz w:val="28"/>
          <w:szCs w:val="28"/>
        </w:rPr>
      </w:pPr>
    </w:p>
    <w:p w:rsidR="00F93B7A" w:rsidRPr="007321BE" w:rsidRDefault="00F93B7A" w:rsidP="00F93B7A">
      <w:pPr>
        <w:tabs>
          <w:tab w:val="left" w:pos="4650"/>
        </w:tabs>
        <w:jc w:val="center"/>
        <w:rPr>
          <w:sz w:val="28"/>
          <w:szCs w:val="28"/>
        </w:rPr>
      </w:pPr>
    </w:p>
    <w:p w:rsidR="00F93B7A" w:rsidRDefault="00F93B7A" w:rsidP="00F93B7A">
      <w:pPr>
        <w:tabs>
          <w:tab w:val="left" w:pos="4650"/>
        </w:tabs>
        <w:jc w:val="center"/>
        <w:rPr>
          <w:sz w:val="28"/>
          <w:szCs w:val="28"/>
        </w:rPr>
      </w:pPr>
    </w:p>
    <w:p w:rsidR="00F93B7A" w:rsidRDefault="00F93B7A" w:rsidP="00F93B7A">
      <w:pPr>
        <w:tabs>
          <w:tab w:val="left" w:pos="4650"/>
        </w:tabs>
        <w:jc w:val="center"/>
        <w:rPr>
          <w:sz w:val="28"/>
          <w:szCs w:val="28"/>
        </w:rPr>
      </w:pPr>
    </w:p>
    <w:p w:rsidR="00F93B7A" w:rsidRPr="007321BE" w:rsidRDefault="00F93B7A" w:rsidP="00F93B7A">
      <w:pPr>
        <w:tabs>
          <w:tab w:val="left" w:pos="4650"/>
        </w:tabs>
        <w:jc w:val="center"/>
        <w:rPr>
          <w:sz w:val="28"/>
          <w:szCs w:val="28"/>
        </w:rPr>
      </w:pPr>
    </w:p>
    <w:p w:rsidR="00F93B7A" w:rsidRPr="007321BE" w:rsidRDefault="00F93B7A" w:rsidP="00F93B7A">
      <w:pPr>
        <w:tabs>
          <w:tab w:val="left" w:pos="4650"/>
        </w:tabs>
        <w:jc w:val="center"/>
        <w:rPr>
          <w:sz w:val="28"/>
          <w:szCs w:val="28"/>
        </w:rPr>
      </w:pPr>
    </w:p>
    <w:p w:rsidR="00F93B7A" w:rsidRDefault="00F93B7A" w:rsidP="00F93B7A">
      <w:pPr>
        <w:tabs>
          <w:tab w:val="left" w:pos="4650"/>
        </w:tabs>
        <w:jc w:val="center"/>
        <w:rPr>
          <w:sz w:val="28"/>
          <w:szCs w:val="28"/>
        </w:rPr>
      </w:pPr>
    </w:p>
    <w:p w:rsidR="00F93B7A" w:rsidRPr="003B4E82" w:rsidRDefault="00F93B7A" w:rsidP="00F93B7A">
      <w:pPr>
        <w:tabs>
          <w:tab w:val="left" w:pos="4650"/>
        </w:tabs>
        <w:jc w:val="center"/>
        <w:rPr>
          <w:sz w:val="28"/>
          <w:szCs w:val="28"/>
        </w:rPr>
      </w:pPr>
    </w:p>
    <w:p w:rsidR="00F93B7A" w:rsidRPr="00860D10" w:rsidRDefault="00F93B7A" w:rsidP="00F93B7A">
      <w:pPr>
        <w:tabs>
          <w:tab w:val="left" w:pos="4650"/>
        </w:tabs>
        <w:jc w:val="center"/>
        <w:rPr>
          <w:sz w:val="28"/>
          <w:szCs w:val="28"/>
        </w:rPr>
      </w:pPr>
      <w:r w:rsidRPr="00860D10">
        <w:rPr>
          <w:sz w:val="28"/>
          <w:szCs w:val="28"/>
        </w:rPr>
        <w:t>г. Лахденпохья</w:t>
      </w:r>
    </w:p>
    <w:p w:rsidR="00F93B7A" w:rsidRPr="00860D10" w:rsidRDefault="00F93B7A" w:rsidP="00F93B7A">
      <w:pPr>
        <w:tabs>
          <w:tab w:val="left" w:pos="4650"/>
        </w:tabs>
        <w:jc w:val="center"/>
        <w:rPr>
          <w:sz w:val="28"/>
          <w:szCs w:val="28"/>
        </w:rPr>
      </w:pPr>
      <w:r w:rsidRPr="00860D10">
        <w:rPr>
          <w:sz w:val="28"/>
          <w:szCs w:val="28"/>
        </w:rPr>
        <w:t>202</w:t>
      </w:r>
      <w:bookmarkStart w:id="2" w:name="_Toc150343094"/>
      <w:r>
        <w:rPr>
          <w:sz w:val="28"/>
          <w:szCs w:val="28"/>
        </w:rPr>
        <w:t>6</w:t>
      </w:r>
    </w:p>
    <w:bookmarkEnd w:id="2"/>
    <w:p w:rsidR="00F93B7A" w:rsidRPr="00860D10" w:rsidRDefault="00F93B7A" w:rsidP="00F93B7A">
      <w:pPr>
        <w:tabs>
          <w:tab w:val="left" w:pos="4650"/>
        </w:tabs>
        <w:jc w:val="center"/>
        <w:rPr>
          <w:sz w:val="28"/>
          <w:szCs w:val="28"/>
        </w:rPr>
      </w:pPr>
      <w:r w:rsidRPr="00860D10">
        <w:rPr>
          <w:sz w:val="28"/>
          <w:szCs w:val="28"/>
        </w:rPr>
        <w:lastRenderedPageBreak/>
        <w:t>ОГЛАВЛЕНИЕ:</w:t>
      </w:r>
    </w:p>
    <w:p w:rsidR="00F93B7A" w:rsidRPr="00860D10" w:rsidRDefault="00F93B7A" w:rsidP="00F93B7A">
      <w:pPr>
        <w:tabs>
          <w:tab w:val="left" w:pos="4650"/>
        </w:tabs>
        <w:jc w:val="center"/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55"/>
        <w:gridCol w:w="851"/>
      </w:tblGrid>
      <w:tr w:rsidR="00F93B7A" w:rsidRPr="00860D10" w:rsidTr="007902C8">
        <w:tc>
          <w:tcPr>
            <w:tcW w:w="8755" w:type="dxa"/>
            <w:shd w:val="clear" w:color="auto" w:fill="auto"/>
          </w:tcPr>
          <w:p w:rsidR="00F93B7A" w:rsidRPr="00860D10" w:rsidRDefault="00F93B7A" w:rsidP="007902C8">
            <w:pPr>
              <w:rPr>
                <w:sz w:val="28"/>
                <w:szCs w:val="28"/>
                <w:lang w:eastAsia="ar-SA"/>
              </w:rPr>
            </w:pPr>
            <w:bookmarkStart w:id="3" w:name="_Toc150343095"/>
            <w:r>
              <w:rPr>
                <w:sz w:val="28"/>
                <w:szCs w:val="28"/>
                <w:lang w:eastAsia="ar-SA"/>
              </w:rPr>
              <w:t xml:space="preserve">Содержание </w:t>
            </w:r>
          </w:p>
        </w:tc>
        <w:tc>
          <w:tcPr>
            <w:tcW w:w="851" w:type="dxa"/>
            <w:shd w:val="clear" w:color="auto" w:fill="auto"/>
          </w:tcPr>
          <w:p w:rsidR="00F93B7A" w:rsidRPr="00860D10" w:rsidRDefault="00F93B7A" w:rsidP="007902C8">
            <w:pPr>
              <w:tabs>
                <w:tab w:val="left" w:pos="4650"/>
              </w:tabs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</w:tr>
      <w:tr w:rsidR="00F93B7A" w:rsidRPr="00860D10" w:rsidTr="007902C8">
        <w:tc>
          <w:tcPr>
            <w:tcW w:w="8755" w:type="dxa"/>
            <w:shd w:val="clear" w:color="auto" w:fill="auto"/>
          </w:tcPr>
          <w:p w:rsidR="00F93B7A" w:rsidRPr="00860D10" w:rsidRDefault="00F93B7A" w:rsidP="007902C8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Введение…………………………………</w:t>
            </w:r>
            <w:r w:rsidRPr="00860D10">
              <w:rPr>
                <w:sz w:val="28"/>
                <w:szCs w:val="28"/>
                <w:lang w:eastAsia="ar-SA"/>
              </w:rPr>
              <w:t>…………………………………</w:t>
            </w:r>
          </w:p>
        </w:tc>
        <w:tc>
          <w:tcPr>
            <w:tcW w:w="851" w:type="dxa"/>
            <w:shd w:val="clear" w:color="auto" w:fill="auto"/>
          </w:tcPr>
          <w:p w:rsidR="00F93B7A" w:rsidRPr="000625C2" w:rsidRDefault="00F93B7A" w:rsidP="007902C8">
            <w:pPr>
              <w:jc w:val="center"/>
              <w:rPr>
                <w:sz w:val="28"/>
                <w:szCs w:val="28"/>
                <w:lang w:eastAsia="ar-SA"/>
              </w:rPr>
            </w:pPr>
            <w:r w:rsidRPr="000625C2">
              <w:rPr>
                <w:sz w:val="28"/>
                <w:szCs w:val="28"/>
                <w:lang w:eastAsia="ar-SA"/>
              </w:rPr>
              <w:t>3</w:t>
            </w:r>
          </w:p>
        </w:tc>
      </w:tr>
      <w:tr w:rsidR="00F93B7A" w:rsidRPr="00860D10" w:rsidTr="007902C8">
        <w:tc>
          <w:tcPr>
            <w:tcW w:w="8755" w:type="dxa"/>
            <w:shd w:val="clear" w:color="auto" w:fill="auto"/>
          </w:tcPr>
          <w:p w:rsidR="00F93B7A" w:rsidRPr="00860D10" w:rsidRDefault="00F93B7A" w:rsidP="007902C8">
            <w:pPr>
              <w:rPr>
                <w:sz w:val="28"/>
                <w:szCs w:val="28"/>
                <w:lang w:eastAsia="ar-SA"/>
              </w:rPr>
            </w:pPr>
            <w:r w:rsidRPr="00860D10">
              <w:rPr>
                <w:sz w:val="28"/>
                <w:szCs w:val="28"/>
                <w:lang w:eastAsia="ar-SA"/>
              </w:rPr>
              <w:t>Внесение изменений в текстовую часть</w:t>
            </w:r>
            <w:r w:rsidRPr="006D7F54">
              <w:rPr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 xml:space="preserve">и </w:t>
            </w:r>
            <w:r w:rsidRPr="006D7F54">
              <w:rPr>
                <w:sz w:val="28"/>
                <w:szCs w:val="28"/>
                <w:lang w:eastAsia="ar-SA"/>
              </w:rPr>
              <w:t>в графическую часть</w:t>
            </w:r>
            <w:r w:rsidRPr="00860D10">
              <w:rPr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F93B7A" w:rsidRPr="001048B2" w:rsidRDefault="00F93B7A" w:rsidP="007902C8">
            <w:pPr>
              <w:jc w:val="center"/>
              <w:rPr>
                <w:sz w:val="28"/>
                <w:szCs w:val="28"/>
                <w:lang w:eastAsia="ar-SA"/>
              </w:rPr>
            </w:pPr>
            <w:r w:rsidRPr="001048B2">
              <w:rPr>
                <w:sz w:val="28"/>
                <w:szCs w:val="28"/>
                <w:lang w:eastAsia="ar-SA"/>
              </w:rPr>
              <w:t>4-5</w:t>
            </w:r>
          </w:p>
        </w:tc>
      </w:tr>
    </w:tbl>
    <w:p w:rsidR="00F93B7A" w:rsidRPr="008546C2" w:rsidRDefault="00F93B7A" w:rsidP="00F93B7A">
      <w:pPr>
        <w:tabs>
          <w:tab w:val="left" w:pos="4650"/>
        </w:tabs>
        <w:jc w:val="center"/>
        <w:rPr>
          <w:bCs/>
          <w:smallCaps/>
          <w:sz w:val="28"/>
          <w:szCs w:val="28"/>
        </w:rPr>
      </w:pPr>
    </w:p>
    <w:p w:rsidR="00F93B7A" w:rsidRPr="008546C2" w:rsidRDefault="00F93B7A" w:rsidP="00F93B7A">
      <w:pPr>
        <w:tabs>
          <w:tab w:val="left" w:pos="4650"/>
        </w:tabs>
        <w:jc w:val="center"/>
        <w:rPr>
          <w:bCs/>
          <w:smallCaps/>
          <w:sz w:val="28"/>
          <w:szCs w:val="28"/>
        </w:rPr>
      </w:pPr>
    </w:p>
    <w:p w:rsidR="00F93B7A" w:rsidRPr="008546C2" w:rsidRDefault="00F93B7A" w:rsidP="00F93B7A">
      <w:pPr>
        <w:tabs>
          <w:tab w:val="left" w:pos="4650"/>
        </w:tabs>
        <w:jc w:val="center"/>
        <w:rPr>
          <w:bCs/>
          <w:smallCaps/>
          <w:sz w:val="28"/>
          <w:szCs w:val="28"/>
        </w:rPr>
      </w:pPr>
    </w:p>
    <w:p w:rsidR="00F93B7A" w:rsidRPr="008546C2" w:rsidRDefault="00F93B7A" w:rsidP="00F93B7A">
      <w:pPr>
        <w:tabs>
          <w:tab w:val="left" w:pos="4650"/>
        </w:tabs>
        <w:jc w:val="center"/>
        <w:rPr>
          <w:bCs/>
          <w:smallCaps/>
          <w:sz w:val="28"/>
          <w:szCs w:val="28"/>
        </w:rPr>
      </w:pPr>
    </w:p>
    <w:p w:rsidR="00F93B7A" w:rsidRPr="008546C2" w:rsidRDefault="00F93B7A" w:rsidP="00F93B7A">
      <w:pPr>
        <w:tabs>
          <w:tab w:val="left" w:pos="4650"/>
        </w:tabs>
        <w:jc w:val="center"/>
        <w:rPr>
          <w:bCs/>
          <w:smallCaps/>
          <w:sz w:val="28"/>
          <w:szCs w:val="28"/>
        </w:rPr>
      </w:pPr>
    </w:p>
    <w:p w:rsidR="00F93B7A" w:rsidRPr="008546C2" w:rsidRDefault="00F93B7A" w:rsidP="00F93B7A">
      <w:pPr>
        <w:tabs>
          <w:tab w:val="left" w:pos="4650"/>
        </w:tabs>
        <w:jc w:val="center"/>
        <w:rPr>
          <w:bCs/>
          <w:smallCaps/>
          <w:sz w:val="28"/>
          <w:szCs w:val="28"/>
        </w:rPr>
      </w:pPr>
    </w:p>
    <w:p w:rsidR="00F93B7A" w:rsidRPr="008546C2" w:rsidRDefault="00F93B7A" w:rsidP="00F93B7A">
      <w:pPr>
        <w:tabs>
          <w:tab w:val="left" w:pos="4650"/>
        </w:tabs>
        <w:jc w:val="center"/>
        <w:rPr>
          <w:bCs/>
          <w:smallCaps/>
          <w:sz w:val="28"/>
          <w:szCs w:val="28"/>
        </w:rPr>
      </w:pPr>
    </w:p>
    <w:p w:rsidR="00F93B7A" w:rsidRPr="008546C2" w:rsidRDefault="00F93B7A" w:rsidP="00F93B7A">
      <w:pPr>
        <w:tabs>
          <w:tab w:val="left" w:pos="4650"/>
        </w:tabs>
        <w:jc w:val="center"/>
        <w:rPr>
          <w:bCs/>
          <w:smallCaps/>
          <w:sz w:val="28"/>
          <w:szCs w:val="28"/>
        </w:rPr>
      </w:pPr>
    </w:p>
    <w:p w:rsidR="00F93B7A" w:rsidRPr="008546C2" w:rsidRDefault="00F93B7A" w:rsidP="00F93B7A">
      <w:pPr>
        <w:tabs>
          <w:tab w:val="left" w:pos="4650"/>
        </w:tabs>
        <w:jc w:val="center"/>
        <w:rPr>
          <w:bCs/>
          <w:smallCaps/>
          <w:sz w:val="28"/>
          <w:szCs w:val="28"/>
        </w:rPr>
      </w:pPr>
    </w:p>
    <w:p w:rsidR="00F93B7A" w:rsidRPr="008546C2" w:rsidRDefault="00F93B7A" w:rsidP="00F93B7A">
      <w:pPr>
        <w:tabs>
          <w:tab w:val="left" w:pos="4650"/>
        </w:tabs>
        <w:jc w:val="center"/>
        <w:rPr>
          <w:bCs/>
          <w:smallCaps/>
          <w:sz w:val="28"/>
          <w:szCs w:val="28"/>
        </w:rPr>
      </w:pPr>
    </w:p>
    <w:p w:rsidR="00F93B7A" w:rsidRPr="008546C2" w:rsidRDefault="00F93B7A" w:rsidP="00F93B7A">
      <w:pPr>
        <w:tabs>
          <w:tab w:val="left" w:pos="4650"/>
        </w:tabs>
        <w:jc w:val="center"/>
        <w:rPr>
          <w:bCs/>
          <w:smallCaps/>
          <w:sz w:val="28"/>
          <w:szCs w:val="28"/>
        </w:rPr>
      </w:pPr>
    </w:p>
    <w:p w:rsidR="00F93B7A" w:rsidRPr="008546C2" w:rsidRDefault="00F93B7A" w:rsidP="00F93B7A">
      <w:pPr>
        <w:tabs>
          <w:tab w:val="left" w:pos="4650"/>
        </w:tabs>
        <w:jc w:val="center"/>
        <w:rPr>
          <w:bCs/>
          <w:smallCaps/>
          <w:sz w:val="28"/>
          <w:szCs w:val="28"/>
        </w:rPr>
      </w:pPr>
    </w:p>
    <w:p w:rsidR="00F93B7A" w:rsidRPr="008546C2" w:rsidRDefault="00F93B7A" w:rsidP="00F93B7A">
      <w:pPr>
        <w:tabs>
          <w:tab w:val="left" w:pos="4650"/>
        </w:tabs>
        <w:jc w:val="center"/>
        <w:rPr>
          <w:bCs/>
          <w:smallCaps/>
          <w:sz w:val="28"/>
          <w:szCs w:val="28"/>
        </w:rPr>
      </w:pPr>
    </w:p>
    <w:p w:rsidR="00F93B7A" w:rsidRPr="008546C2" w:rsidRDefault="00F93B7A" w:rsidP="00F93B7A">
      <w:pPr>
        <w:tabs>
          <w:tab w:val="left" w:pos="4650"/>
        </w:tabs>
        <w:jc w:val="center"/>
        <w:rPr>
          <w:bCs/>
          <w:smallCaps/>
          <w:sz w:val="28"/>
          <w:szCs w:val="28"/>
        </w:rPr>
      </w:pPr>
    </w:p>
    <w:p w:rsidR="00F93B7A" w:rsidRPr="008546C2" w:rsidRDefault="00F93B7A" w:rsidP="00F93B7A">
      <w:pPr>
        <w:tabs>
          <w:tab w:val="left" w:pos="4650"/>
        </w:tabs>
        <w:jc w:val="center"/>
        <w:rPr>
          <w:bCs/>
          <w:smallCaps/>
          <w:sz w:val="28"/>
          <w:szCs w:val="28"/>
        </w:rPr>
      </w:pPr>
    </w:p>
    <w:p w:rsidR="00F93B7A" w:rsidRPr="008546C2" w:rsidRDefault="00F93B7A" w:rsidP="00F93B7A">
      <w:pPr>
        <w:tabs>
          <w:tab w:val="left" w:pos="4650"/>
        </w:tabs>
        <w:jc w:val="center"/>
        <w:rPr>
          <w:bCs/>
          <w:smallCaps/>
          <w:sz w:val="28"/>
          <w:szCs w:val="28"/>
        </w:rPr>
      </w:pPr>
    </w:p>
    <w:p w:rsidR="00F93B7A" w:rsidRPr="008546C2" w:rsidRDefault="00F93B7A" w:rsidP="00F93B7A">
      <w:pPr>
        <w:tabs>
          <w:tab w:val="left" w:pos="4650"/>
        </w:tabs>
        <w:jc w:val="center"/>
        <w:rPr>
          <w:bCs/>
          <w:smallCaps/>
          <w:sz w:val="28"/>
          <w:szCs w:val="28"/>
        </w:rPr>
      </w:pPr>
    </w:p>
    <w:p w:rsidR="00F93B7A" w:rsidRPr="008546C2" w:rsidRDefault="00F93B7A" w:rsidP="00F93B7A">
      <w:pPr>
        <w:tabs>
          <w:tab w:val="left" w:pos="4650"/>
        </w:tabs>
        <w:jc w:val="center"/>
        <w:rPr>
          <w:bCs/>
          <w:smallCaps/>
          <w:sz w:val="28"/>
          <w:szCs w:val="28"/>
        </w:rPr>
      </w:pPr>
    </w:p>
    <w:p w:rsidR="00F93B7A" w:rsidRPr="008546C2" w:rsidRDefault="00F93B7A" w:rsidP="00F93B7A">
      <w:pPr>
        <w:tabs>
          <w:tab w:val="left" w:pos="4650"/>
        </w:tabs>
        <w:jc w:val="center"/>
        <w:rPr>
          <w:bCs/>
          <w:smallCaps/>
          <w:sz w:val="28"/>
          <w:szCs w:val="28"/>
        </w:rPr>
      </w:pPr>
    </w:p>
    <w:p w:rsidR="00F93B7A" w:rsidRPr="008546C2" w:rsidRDefault="00F93B7A" w:rsidP="00F93B7A">
      <w:pPr>
        <w:tabs>
          <w:tab w:val="left" w:pos="4650"/>
        </w:tabs>
        <w:jc w:val="center"/>
        <w:rPr>
          <w:bCs/>
          <w:smallCaps/>
          <w:sz w:val="28"/>
          <w:szCs w:val="28"/>
        </w:rPr>
      </w:pPr>
    </w:p>
    <w:p w:rsidR="00F93B7A" w:rsidRPr="008546C2" w:rsidRDefault="00F93B7A" w:rsidP="00F93B7A">
      <w:pPr>
        <w:tabs>
          <w:tab w:val="left" w:pos="4650"/>
        </w:tabs>
        <w:jc w:val="center"/>
        <w:rPr>
          <w:bCs/>
          <w:smallCaps/>
          <w:sz w:val="28"/>
          <w:szCs w:val="28"/>
        </w:rPr>
      </w:pPr>
    </w:p>
    <w:p w:rsidR="00F93B7A" w:rsidRPr="008546C2" w:rsidRDefault="00F93B7A" w:rsidP="00F93B7A">
      <w:pPr>
        <w:tabs>
          <w:tab w:val="left" w:pos="4650"/>
        </w:tabs>
        <w:jc w:val="center"/>
        <w:rPr>
          <w:bCs/>
          <w:smallCaps/>
          <w:sz w:val="28"/>
          <w:szCs w:val="28"/>
        </w:rPr>
      </w:pPr>
    </w:p>
    <w:p w:rsidR="00F93B7A" w:rsidRPr="008546C2" w:rsidRDefault="00F93B7A" w:rsidP="00F93B7A">
      <w:pPr>
        <w:tabs>
          <w:tab w:val="left" w:pos="4650"/>
        </w:tabs>
        <w:jc w:val="center"/>
        <w:rPr>
          <w:bCs/>
          <w:smallCaps/>
          <w:sz w:val="28"/>
          <w:szCs w:val="28"/>
        </w:rPr>
      </w:pPr>
    </w:p>
    <w:p w:rsidR="00F93B7A" w:rsidRPr="008546C2" w:rsidRDefault="00F93B7A" w:rsidP="00F93B7A">
      <w:pPr>
        <w:tabs>
          <w:tab w:val="left" w:pos="4650"/>
        </w:tabs>
        <w:jc w:val="center"/>
        <w:rPr>
          <w:bCs/>
          <w:smallCaps/>
          <w:sz w:val="28"/>
          <w:szCs w:val="28"/>
        </w:rPr>
      </w:pPr>
    </w:p>
    <w:p w:rsidR="00F93B7A" w:rsidRPr="008546C2" w:rsidRDefault="00F93B7A" w:rsidP="00F93B7A">
      <w:pPr>
        <w:tabs>
          <w:tab w:val="left" w:pos="4650"/>
        </w:tabs>
        <w:jc w:val="center"/>
        <w:rPr>
          <w:bCs/>
          <w:smallCaps/>
          <w:sz w:val="28"/>
          <w:szCs w:val="28"/>
        </w:rPr>
      </w:pPr>
    </w:p>
    <w:p w:rsidR="00F93B7A" w:rsidRPr="008546C2" w:rsidRDefault="00F93B7A" w:rsidP="00F93B7A">
      <w:pPr>
        <w:tabs>
          <w:tab w:val="left" w:pos="4650"/>
        </w:tabs>
        <w:jc w:val="center"/>
        <w:rPr>
          <w:bCs/>
          <w:smallCaps/>
          <w:sz w:val="28"/>
          <w:szCs w:val="28"/>
        </w:rPr>
      </w:pPr>
    </w:p>
    <w:p w:rsidR="00F93B7A" w:rsidRPr="008546C2" w:rsidRDefault="00F93B7A" w:rsidP="00F93B7A">
      <w:pPr>
        <w:tabs>
          <w:tab w:val="left" w:pos="4650"/>
        </w:tabs>
        <w:jc w:val="center"/>
        <w:rPr>
          <w:bCs/>
          <w:smallCaps/>
          <w:sz w:val="28"/>
          <w:szCs w:val="28"/>
        </w:rPr>
      </w:pPr>
    </w:p>
    <w:p w:rsidR="00F93B7A" w:rsidRPr="008546C2" w:rsidRDefault="00F93B7A" w:rsidP="00F93B7A">
      <w:pPr>
        <w:tabs>
          <w:tab w:val="left" w:pos="4650"/>
        </w:tabs>
        <w:jc w:val="center"/>
        <w:rPr>
          <w:bCs/>
          <w:smallCaps/>
          <w:sz w:val="28"/>
          <w:szCs w:val="28"/>
        </w:rPr>
      </w:pPr>
    </w:p>
    <w:p w:rsidR="00F93B7A" w:rsidRPr="008546C2" w:rsidRDefault="00F93B7A" w:rsidP="00F93B7A">
      <w:pPr>
        <w:tabs>
          <w:tab w:val="left" w:pos="4650"/>
        </w:tabs>
        <w:jc w:val="center"/>
        <w:rPr>
          <w:bCs/>
          <w:smallCaps/>
          <w:sz w:val="28"/>
          <w:szCs w:val="28"/>
        </w:rPr>
      </w:pPr>
    </w:p>
    <w:p w:rsidR="00F93B7A" w:rsidRPr="008546C2" w:rsidRDefault="00F93B7A" w:rsidP="00F93B7A">
      <w:pPr>
        <w:tabs>
          <w:tab w:val="left" w:pos="4650"/>
        </w:tabs>
        <w:jc w:val="center"/>
        <w:rPr>
          <w:bCs/>
          <w:smallCaps/>
          <w:sz w:val="28"/>
          <w:szCs w:val="28"/>
        </w:rPr>
      </w:pPr>
    </w:p>
    <w:p w:rsidR="00F93B7A" w:rsidRPr="008546C2" w:rsidRDefault="00F93B7A" w:rsidP="00F93B7A">
      <w:pPr>
        <w:tabs>
          <w:tab w:val="left" w:pos="4650"/>
        </w:tabs>
        <w:jc w:val="center"/>
        <w:rPr>
          <w:bCs/>
          <w:smallCaps/>
          <w:sz w:val="28"/>
          <w:szCs w:val="28"/>
        </w:rPr>
      </w:pPr>
    </w:p>
    <w:p w:rsidR="00F93B7A" w:rsidRPr="008546C2" w:rsidRDefault="00F93B7A" w:rsidP="00F93B7A">
      <w:pPr>
        <w:tabs>
          <w:tab w:val="left" w:pos="4650"/>
        </w:tabs>
        <w:jc w:val="center"/>
        <w:rPr>
          <w:bCs/>
          <w:smallCaps/>
          <w:sz w:val="28"/>
          <w:szCs w:val="28"/>
        </w:rPr>
      </w:pPr>
    </w:p>
    <w:p w:rsidR="00F93B7A" w:rsidRDefault="00F93B7A" w:rsidP="00F93B7A">
      <w:pPr>
        <w:tabs>
          <w:tab w:val="left" w:pos="4650"/>
        </w:tabs>
        <w:jc w:val="center"/>
        <w:rPr>
          <w:bCs/>
          <w:smallCaps/>
          <w:sz w:val="28"/>
          <w:szCs w:val="28"/>
        </w:rPr>
      </w:pPr>
    </w:p>
    <w:p w:rsidR="00F93B7A" w:rsidRDefault="00F93B7A" w:rsidP="00F93B7A">
      <w:pPr>
        <w:tabs>
          <w:tab w:val="left" w:pos="4650"/>
        </w:tabs>
        <w:jc w:val="center"/>
        <w:rPr>
          <w:bCs/>
          <w:smallCaps/>
          <w:sz w:val="28"/>
          <w:szCs w:val="28"/>
        </w:rPr>
      </w:pPr>
    </w:p>
    <w:p w:rsidR="00F93B7A" w:rsidRDefault="00F93B7A" w:rsidP="00F93B7A">
      <w:pPr>
        <w:tabs>
          <w:tab w:val="left" w:pos="4650"/>
        </w:tabs>
        <w:jc w:val="center"/>
        <w:rPr>
          <w:bCs/>
          <w:smallCaps/>
          <w:sz w:val="28"/>
          <w:szCs w:val="28"/>
        </w:rPr>
      </w:pPr>
    </w:p>
    <w:p w:rsidR="00F93B7A" w:rsidRDefault="00F93B7A" w:rsidP="00F93B7A">
      <w:pPr>
        <w:tabs>
          <w:tab w:val="left" w:pos="4650"/>
        </w:tabs>
        <w:jc w:val="center"/>
        <w:rPr>
          <w:bCs/>
          <w:smallCaps/>
          <w:sz w:val="28"/>
          <w:szCs w:val="28"/>
        </w:rPr>
      </w:pPr>
    </w:p>
    <w:p w:rsidR="00F93B7A" w:rsidRDefault="00F93B7A" w:rsidP="00F93B7A">
      <w:pPr>
        <w:tabs>
          <w:tab w:val="left" w:pos="4650"/>
        </w:tabs>
        <w:jc w:val="center"/>
        <w:rPr>
          <w:bCs/>
          <w:smallCaps/>
          <w:sz w:val="28"/>
          <w:szCs w:val="28"/>
        </w:rPr>
      </w:pPr>
    </w:p>
    <w:p w:rsidR="00F93B7A" w:rsidRDefault="00F93B7A" w:rsidP="00F93B7A">
      <w:pPr>
        <w:tabs>
          <w:tab w:val="left" w:pos="4650"/>
        </w:tabs>
        <w:jc w:val="center"/>
        <w:rPr>
          <w:bCs/>
          <w:smallCaps/>
          <w:sz w:val="28"/>
          <w:szCs w:val="28"/>
        </w:rPr>
      </w:pPr>
    </w:p>
    <w:p w:rsidR="00F93B7A" w:rsidRDefault="00F93B7A" w:rsidP="00F93B7A">
      <w:pPr>
        <w:tabs>
          <w:tab w:val="left" w:pos="4650"/>
        </w:tabs>
        <w:jc w:val="center"/>
        <w:rPr>
          <w:bCs/>
          <w:smallCaps/>
          <w:sz w:val="28"/>
          <w:szCs w:val="28"/>
        </w:rPr>
      </w:pPr>
    </w:p>
    <w:p w:rsidR="00F93B7A" w:rsidRDefault="00F93B7A" w:rsidP="00F93B7A">
      <w:pPr>
        <w:tabs>
          <w:tab w:val="left" w:pos="4650"/>
        </w:tabs>
        <w:jc w:val="center"/>
        <w:rPr>
          <w:bCs/>
          <w:smallCaps/>
          <w:sz w:val="28"/>
          <w:szCs w:val="28"/>
        </w:rPr>
      </w:pPr>
    </w:p>
    <w:p w:rsidR="00F93B7A" w:rsidRPr="00860D10" w:rsidRDefault="00F93B7A" w:rsidP="00F93B7A">
      <w:pPr>
        <w:tabs>
          <w:tab w:val="left" w:pos="4650"/>
        </w:tabs>
        <w:jc w:val="center"/>
        <w:rPr>
          <w:b/>
          <w:sz w:val="28"/>
          <w:szCs w:val="28"/>
        </w:rPr>
      </w:pPr>
      <w:r w:rsidRPr="00860D10">
        <w:rPr>
          <w:b/>
          <w:sz w:val="28"/>
          <w:szCs w:val="28"/>
        </w:rPr>
        <w:lastRenderedPageBreak/>
        <w:t>Введение</w:t>
      </w:r>
      <w:bookmarkEnd w:id="3"/>
    </w:p>
    <w:p w:rsidR="00F93B7A" w:rsidRPr="00860D10" w:rsidRDefault="00F93B7A" w:rsidP="00F93B7A">
      <w:pPr>
        <w:ind w:firstLine="709"/>
        <w:jc w:val="both"/>
        <w:rPr>
          <w:sz w:val="28"/>
          <w:szCs w:val="28"/>
        </w:rPr>
      </w:pPr>
      <w:bookmarkStart w:id="4" w:name="_Hlk113610770"/>
    </w:p>
    <w:bookmarkEnd w:id="4"/>
    <w:p w:rsidR="00F93B7A" w:rsidRPr="001025D0" w:rsidRDefault="00F93B7A" w:rsidP="00F93B7A">
      <w:pPr>
        <w:shd w:val="clear" w:color="auto" w:fill="FFFFFF"/>
        <w:ind w:right="-1" w:firstLine="709"/>
        <w:jc w:val="both"/>
        <w:rPr>
          <w:sz w:val="28"/>
          <w:szCs w:val="28"/>
        </w:rPr>
      </w:pPr>
      <w:proofErr w:type="gramStart"/>
      <w:r w:rsidRPr="001025D0">
        <w:rPr>
          <w:sz w:val="28"/>
          <w:szCs w:val="28"/>
        </w:rPr>
        <w:t xml:space="preserve">Проект изменений в Правила землепользования и застройки Лахденпохского </w:t>
      </w:r>
      <w:r>
        <w:rPr>
          <w:sz w:val="28"/>
          <w:szCs w:val="28"/>
        </w:rPr>
        <w:t>городского поселения,</w:t>
      </w:r>
      <w:r w:rsidRPr="001025D0">
        <w:t xml:space="preserve"> </w:t>
      </w:r>
      <w:r w:rsidRPr="001025D0">
        <w:rPr>
          <w:sz w:val="28"/>
          <w:szCs w:val="28"/>
        </w:rPr>
        <w:t xml:space="preserve">утвержденные решением Совета Лахденпохского </w:t>
      </w:r>
      <w:r>
        <w:rPr>
          <w:sz w:val="28"/>
          <w:szCs w:val="28"/>
        </w:rPr>
        <w:t>городского поселения</w:t>
      </w:r>
      <w:r w:rsidRPr="001025D0">
        <w:rPr>
          <w:sz w:val="28"/>
          <w:szCs w:val="28"/>
        </w:rPr>
        <w:t xml:space="preserve"> от 08.07.2025 № 43-VI «Об утверждении Генерального плана и Правил землепользования и застройки Лахденпохского городского поселения Лахденпохского муниципального района Республики Карелия» </w:t>
      </w:r>
      <w:r w:rsidRPr="007060A2">
        <w:rPr>
          <w:sz w:val="28"/>
          <w:szCs w:val="28"/>
        </w:rPr>
        <w:t xml:space="preserve">в редакции решения </w:t>
      </w:r>
      <w:r>
        <w:rPr>
          <w:sz w:val="28"/>
          <w:szCs w:val="28"/>
        </w:rPr>
        <w:t>Сов</w:t>
      </w:r>
      <w:r w:rsidRPr="007060A2">
        <w:rPr>
          <w:sz w:val="28"/>
          <w:szCs w:val="28"/>
        </w:rPr>
        <w:t>ета Лахденпохского муниципального округа от 25.02.2025 № 95 «Об утверждении Генерального плана и Правил землепользования и застройки Лахденпохского муниципального округа»</w:t>
      </w:r>
      <w:r w:rsidRPr="00F93B7A">
        <w:rPr>
          <w:sz w:val="28"/>
          <w:szCs w:val="28"/>
        </w:rPr>
        <w:t xml:space="preserve"> </w:t>
      </w:r>
      <w:r w:rsidRPr="007060A2">
        <w:rPr>
          <w:sz w:val="28"/>
          <w:szCs w:val="28"/>
        </w:rPr>
        <w:t>(далее – Проект</w:t>
      </w:r>
      <w:proofErr w:type="gramEnd"/>
      <w:r w:rsidRPr="007060A2">
        <w:rPr>
          <w:sz w:val="28"/>
          <w:szCs w:val="28"/>
        </w:rPr>
        <w:t xml:space="preserve"> </w:t>
      </w:r>
      <w:proofErr w:type="gramStart"/>
      <w:r w:rsidRPr="007060A2">
        <w:rPr>
          <w:sz w:val="28"/>
          <w:szCs w:val="28"/>
        </w:rPr>
        <w:t>изменений в Правила)</w:t>
      </w:r>
      <w:r>
        <w:rPr>
          <w:sz w:val="28"/>
          <w:szCs w:val="28"/>
        </w:rPr>
        <w:t xml:space="preserve"> </w:t>
      </w:r>
      <w:r w:rsidRPr="001025D0">
        <w:rPr>
          <w:sz w:val="28"/>
          <w:szCs w:val="28"/>
        </w:rPr>
        <w:t xml:space="preserve">разработан Администрацией Лахденпохского муниципального </w:t>
      </w:r>
      <w:r>
        <w:rPr>
          <w:sz w:val="28"/>
          <w:szCs w:val="28"/>
        </w:rPr>
        <w:t>округа</w:t>
      </w:r>
      <w:r w:rsidRPr="001025D0">
        <w:rPr>
          <w:sz w:val="28"/>
          <w:szCs w:val="28"/>
        </w:rPr>
        <w:t xml:space="preserve"> на основании Главы 6</w:t>
      </w:r>
      <w:r>
        <w:rPr>
          <w:sz w:val="28"/>
          <w:szCs w:val="28"/>
        </w:rPr>
        <w:t xml:space="preserve"> ст. 22 </w:t>
      </w:r>
      <w:r w:rsidRPr="001025D0">
        <w:rPr>
          <w:sz w:val="28"/>
          <w:szCs w:val="28"/>
        </w:rPr>
        <w:t xml:space="preserve">Правил землепользования и застройки </w:t>
      </w:r>
      <w:r w:rsidRPr="008D5003">
        <w:rPr>
          <w:sz w:val="28"/>
          <w:szCs w:val="28"/>
        </w:rPr>
        <w:t>Лахденпохского городского поселения</w:t>
      </w:r>
      <w:r>
        <w:rPr>
          <w:sz w:val="28"/>
          <w:szCs w:val="28"/>
        </w:rPr>
        <w:t>,</w:t>
      </w:r>
      <w:r w:rsidRPr="008D5003">
        <w:rPr>
          <w:sz w:val="28"/>
          <w:szCs w:val="28"/>
        </w:rPr>
        <w:t xml:space="preserve"> утвержденны</w:t>
      </w:r>
      <w:r>
        <w:rPr>
          <w:sz w:val="28"/>
          <w:szCs w:val="28"/>
        </w:rPr>
        <w:t>х</w:t>
      </w:r>
      <w:r w:rsidRPr="008D5003">
        <w:rPr>
          <w:sz w:val="28"/>
          <w:szCs w:val="28"/>
        </w:rPr>
        <w:t xml:space="preserve"> решением Совета Лахденпохского городского поселения от 08.07.2025 № 43-VI «Об утверждении Генерального плана и Правил землепользования и застройки Лахденпохского городского поселения Лахденпохского муниципального района Республики Карелия</w:t>
      </w:r>
      <w:r>
        <w:rPr>
          <w:sz w:val="28"/>
          <w:szCs w:val="28"/>
        </w:rPr>
        <w:t>»</w:t>
      </w:r>
      <w:r w:rsidRPr="007060A2">
        <w:t xml:space="preserve"> </w:t>
      </w:r>
      <w:r>
        <w:rPr>
          <w:sz w:val="28"/>
          <w:szCs w:val="28"/>
        </w:rPr>
        <w:t xml:space="preserve">(далее – Правила </w:t>
      </w:r>
      <w:r w:rsidRPr="001025D0">
        <w:rPr>
          <w:sz w:val="28"/>
          <w:szCs w:val="28"/>
        </w:rPr>
        <w:t xml:space="preserve">землепользования и застройки </w:t>
      </w:r>
      <w:r w:rsidRPr="008D5003">
        <w:rPr>
          <w:sz w:val="28"/>
          <w:szCs w:val="28"/>
        </w:rPr>
        <w:t>Лахденпохского муниципального округа</w:t>
      </w:r>
      <w:r>
        <w:rPr>
          <w:sz w:val="28"/>
          <w:szCs w:val="28"/>
        </w:rPr>
        <w:t xml:space="preserve">), </w:t>
      </w:r>
      <w:r w:rsidRPr="001025D0">
        <w:rPr>
          <w:sz w:val="28"/>
          <w:szCs w:val="28"/>
        </w:rPr>
        <w:t>на основании предложения заинтересованных лиц</w:t>
      </w:r>
      <w:proofErr w:type="gramEnd"/>
      <w:r>
        <w:rPr>
          <w:sz w:val="28"/>
          <w:szCs w:val="28"/>
        </w:rPr>
        <w:t xml:space="preserve"> (от 05.03.2026 </w:t>
      </w:r>
      <w:proofErr w:type="spellStart"/>
      <w:r>
        <w:rPr>
          <w:sz w:val="28"/>
          <w:szCs w:val="28"/>
        </w:rPr>
        <w:t>вх</w:t>
      </w:r>
      <w:proofErr w:type="spellEnd"/>
      <w:r>
        <w:rPr>
          <w:sz w:val="28"/>
          <w:szCs w:val="28"/>
        </w:rPr>
        <w:t xml:space="preserve">. № 442, от 11.02.2026 </w:t>
      </w:r>
      <w:proofErr w:type="spellStart"/>
      <w:r>
        <w:rPr>
          <w:sz w:val="28"/>
          <w:szCs w:val="28"/>
        </w:rPr>
        <w:t>вх</w:t>
      </w:r>
      <w:proofErr w:type="spellEnd"/>
      <w:r>
        <w:rPr>
          <w:sz w:val="28"/>
          <w:szCs w:val="28"/>
        </w:rPr>
        <w:t xml:space="preserve">. № 209, от 04.02.2026, от 04.02.2026 </w:t>
      </w:r>
      <w:proofErr w:type="spellStart"/>
      <w:r>
        <w:rPr>
          <w:sz w:val="28"/>
          <w:szCs w:val="28"/>
        </w:rPr>
        <w:t>вх</w:t>
      </w:r>
      <w:proofErr w:type="spellEnd"/>
      <w:r>
        <w:rPr>
          <w:sz w:val="28"/>
          <w:szCs w:val="28"/>
        </w:rPr>
        <w:t xml:space="preserve">. № 169, от 12.03.2026 </w:t>
      </w:r>
      <w:proofErr w:type="spellStart"/>
      <w:r>
        <w:rPr>
          <w:sz w:val="28"/>
          <w:szCs w:val="28"/>
        </w:rPr>
        <w:t>вх</w:t>
      </w:r>
      <w:proofErr w:type="spellEnd"/>
      <w:r>
        <w:rPr>
          <w:sz w:val="28"/>
          <w:szCs w:val="28"/>
        </w:rPr>
        <w:t xml:space="preserve">. № 481), </w:t>
      </w:r>
      <w:r w:rsidRPr="001025D0">
        <w:rPr>
          <w:sz w:val="28"/>
          <w:szCs w:val="28"/>
        </w:rPr>
        <w:t>в соответствии с действующим законодательством Российской Федерации, в том числе:</w:t>
      </w:r>
    </w:p>
    <w:p w:rsidR="00F93B7A" w:rsidRPr="00F93B7A" w:rsidRDefault="00F93B7A" w:rsidP="00F93B7A">
      <w:pPr>
        <w:pStyle w:val="aa"/>
        <w:numPr>
          <w:ilvl w:val="0"/>
          <w:numId w:val="15"/>
        </w:numPr>
        <w:shd w:val="clear" w:color="auto" w:fill="FFFFFF"/>
        <w:tabs>
          <w:tab w:val="left" w:pos="1276"/>
        </w:tabs>
        <w:ind w:left="0" w:right="-1" w:firstLine="709"/>
        <w:jc w:val="both"/>
        <w:rPr>
          <w:sz w:val="28"/>
          <w:szCs w:val="28"/>
        </w:rPr>
      </w:pPr>
      <w:r w:rsidRPr="00F93B7A">
        <w:rPr>
          <w:sz w:val="28"/>
          <w:szCs w:val="28"/>
        </w:rPr>
        <w:t>Градостроительный кодекс Российской Федерации;</w:t>
      </w:r>
    </w:p>
    <w:p w:rsidR="00F93B7A" w:rsidRPr="001025D0" w:rsidRDefault="00F93B7A" w:rsidP="00F93B7A">
      <w:pPr>
        <w:pStyle w:val="aa"/>
        <w:numPr>
          <w:ilvl w:val="0"/>
          <w:numId w:val="15"/>
        </w:numPr>
        <w:shd w:val="clear" w:color="auto" w:fill="FFFFFF"/>
        <w:tabs>
          <w:tab w:val="left" w:pos="1276"/>
        </w:tabs>
        <w:ind w:left="0" w:right="-1" w:firstLine="709"/>
        <w:jc w:val="both"/>
        <w:rPr>
          <w:sz w:val="28"/>
          <w:szCs w:val="28"/>
        </w:rPr>
      </w:pPr>
      <w:r w:rsidRPr="001025D0">
        <w:rPr>
          <w:sz w:val="28"/>
          <w:szCs w:val="28"/>
        </w:rPr>
        <w:t>Земельный кодекс Российской Федерации;</w:t>
      </w:r>
    </w:p>
    <w:p w:rsidR="00F93B7A" w:rsidRPr="001025D0" w:rsidRDefault="00F93B7A" w:rsidP="00F93B7A">
      <w:pPr>
        <w:pStyle w:val="aa"/>
        <w:numPr>
          <w:ilvl w:val="0"/>
          <w:numId w:val="15"/>
        </w:numPr>
        <w:shd w:val="clear" w:color="auto" w:fill="FFFFFF"/>
        <w:tabs>
          <w:tab w:val="left" w:pos="1276"/>
        </w:tabs>
        <w:ind w:left="0" w:right="-1" w:firstLine="709"/>
        <w:jc w:val="both"/>
        <w:rPr>
          <w:sz w:val="28"/>
          <w:szCs w:val="28"/>
        </w:rPr>
      </w:pPr>
      <w:r w:rsidRPr="001025D0">
        <w:rPr>
          <w:sz w:val="28"/>
          <w:szCs w:val="28"/>
        </w:rPr>
        <w:t xml:space="preserve">Федеральный закон от 06.10.2003 № 131-ФЗ «Об общих принципах организации местного самоуправления в Российской Федерации»; </w:t>
      </w:r>
    </w:p>
    <w:p w:rsidR="00F93B7A" w:rsidRPr="001025D0" w:rsidRDefault="00F93B7A" w:rsidP="00F93B7A">
      <w:pPr>
        <w:pStyle w:val="aa"/>
        <w:numPr>
          <w:ilvl w:val="0"/>
          <w:numId w:val="15"/>
        </w:numPr>
        <w:shd w:val="clear" w:color="auto" w:fill="FFFFFF"/>
        <w:tabs>
          <w:tab w:val="left" w:pos="1276"/>
        </w:tabs>
        <w:ind w:left="0" w:right="-1" w:firstLine="709"/>
        <w:jc w:val="both"/>
        <w:rPr>
          <w:sz w:val="28"/>
          <w:szCs w:val="28"/>
        </w:rPr>
      </w:pPr>
      <w:r w:rsidRPr="001025D0">
        <w:rPr>
          <w:sz w:val="28"/>
          <w:szCs w:val="28"/>
        </w:rPr>
        <w:t>Федеральный закон от 20.03.2025 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</w:rPr>
        <w:t>.</w:t>
      </w:r>
    </w:p>
    <w:p w:rsidR="00F93B7A" w:rsidRPr="001025D0" w:rsidRDefault="00F93B7A" w:rsidP="00F93B7A">
      <w:pPr>
        <w:shd w:val="clear" w:color="auto" w:fill="FFFFFF"/>
        <w:tabs>
          <w:tab w:val="left" w:pos="490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Настоящий Проект изменений в П</w:t>
      </w:r>
      <w:r w:rsidRPr="001025D0">
        <w:rPr>
          <w:sz w:val="28"/>
          <w:szCs w:val="28"/>
        </w:rPr>
        <w:t>равила предполагает внесение изменений в текстовую и в графическую часть:</w:t>
      </w:r>
    </w:p>
    <w:p w:rsidR="00F93B7A" w:rsidRPr="001025D0" w:rsidRDefault="00F93B7A" w:rsidP="00F93B7A">
      <w:pPr>
        <w:pStyle w:val="aa"/>
        <w:numPr>
          <w:ilvl w:val="0"/>
          <w:numId w:val="15"/>
        </w:numPr>
        <w:shd w:val="clear" w:color="auto" w:fill="FFFFFF"/>
        <w:tabs>
          <w:tab w:val="left" w:pos="1276"/>
        </w:tabs>
        <w:ind w:left="0" w:right="-1" w:firstLine="709"/>
        <w:jc w:val="both"/>
        <w:rPr>
          <w:sz w:val="28"/>
          <w:szCs w:val="28"/>
        </w:rPr>
      </w:pPr>
      <w:r w:rsidRPr="001025D0">
        <w:rPr>
          <w:sz w:val="28"/>
          <w:szCs w:val="28"/>
        </w:rPr>
        <w:t xml:space="preserve">дополнение в разделе </w:t>
      </w:r>
      <w:r w:rsidRPr="0085115C">
        <w:rPr>
          <w:sz w:val="28"/>
          <w:szCs w:val="28"/>
        </w:rPr>
        <w:t xml:space="preserve">3.1.1. </w:t>
      </w:r>
      <w:r w:rsidR="0015316E">
        <w:rPr>
          <w:sz w:val="28"/>
          <w:szCs w:val="28"/>
        </w:rPr>
        <w:t>«</w:t>
      </w:r>
      <w:r w:rsidRPr="0085115C">
        <w:rPr>
          <w:sz w:val="28"/>
          <w:szCs w:val="28"/>
        </w:rPr>
        <w:t>Зона застройки индивидуальными жилыми домами (Ж-1)</w:t>
      </w:r>
      <w:r>
        <w:rPr>
          <w:sz w:val="28"/>
          <w:szCs w:val="28"/>
        </w:rPr>
        <w:t>»</w:t>
      </w:r>
      <w:r w:rsidRPr="001025D0">
        <w:rPr>
          <w:sz w:val="28"/>
          <w:szCs w:val="28"/>
        </w:rPr>
        <w:t xml:space="preserve"> Правил землепользования и застройки </w:t>
      </w:r>
      <w:r>
        <w:rPr>
          <w:sz w:val="28"/>
          <w:szCs w:val="28"/>
        </w:rPr>
        <w:t xml:space="preserve">Лахденпохского городского </w:t>
      </w:r>
      <w:proofErr w:type="gramStart"/>
      <w:r>
        <w:rPr>
          <w:sz w:val="28"/>
          <w:szCs w:val="28"/>
        </w:rPr>
        <w:t>поселения</w:t>
      </w:r>
      <w:proofErr w:type="gramEnd"/>
      <w:r w:rsidRPr="001025D0">
        <w:rPr>
          <w:sz w:val="28"/>
          <w:szCs w:val="28"/>
        </w:rPr>
        <w:t xml:space="preserve"> условно разрешенные виды разрешенного использования - видом разрешенного использования «Ведение садоводства» (код вида 13.2);</w:t>
      </w:r>
    </w:p>
    <w:p w:rsidR="00F93B7A" w:rsidRPr="001025D0" w:rsidRDefault="00F93B7A" w:rsidP="00F93B7A">
      <w:pPr>
        <w:pStyle w:val="aa"/>
        <w:numPr>
          <w:ilvl w:val="0"/>
          <w:numId w:val="15"/>
        </w:numPr>
        <w:shd w:val="clear" w:color="auto" w:fill="FFFFFF"/>
        <w:tabs>
          <w:tab w:val="left" w:pos="1276"/>
        </w:tabs>
        <w:ind w:left="0" w:right="-1" w:firstLine="709"/>
        <w:jc w:val="both"/>
        <w:rPr>
          <w:sz w:val="28"/>
          <w:szCs w:val="28"/>
        </w:rPr>
      </w:pPr>
      <w:r w:rsidRPr="001025D0">
        <w:rPr>
          <w:sz w:val="28"/>
          <w:szCs w:val="28"/>
        </w:rPr>
        <w:t xml:space="preserve">дополнение в разделе </w:t>
      </w:r>
      <w:r w:rsidRPr="00573ACB">
        <w:rPr>
          <w:sz w:val="28"/>
          <w:szCs w:val="28"/>
        </w:rPr>
        <w:t xml:space="preserve">3.2.3. </w:t>
      </w:r>
      <w:r>
        <w:rPr>
          <w:sz w:val="28"/>
          <w:szCs w:val="28"/>
        </w:rPr>
        <w:t>«</w:t>
      </w:r>
      <w:r w:rsidRPr="00573ACB">
        <w:rPr>
          <w:sz w:val="28"/>
          <w:szCs w:val="28"/>
        </w:rPr>
        <w:t>Зона смешанной и общественно-деловой застройки (ОД-2)</w:t>
      </w:r>
      <w:r w:rsidRPr="001025D0">
        <w:rPr>
          <w:sz w:val="28"/>
          <w:szCs w:val="28"/>
        </w:rPr>
        <w:t xml:space="preserve">» Правил землепользования и застройки </w:t>
      </w:r>
      <w:r w:rsidRPr="00573ACB">
        <w:rPr>
          <w:sz w:val="28"/>
          <w:szCs w:val="28"/>
        </w:rPr>
        <w:t xml:space="preserve">Лахденпохского городского </w:t>
      </w:r>
      <w:proofErr w:type="gramStart"/>
      <w:r w:rsidRPr="00573ACB">
        <w:rPr>
          <w:sz w:val="28"/>
          <w:szCs w:val="28"/>
        </w:rPr>
        <w:t>поселения</w:t>
      </w:r>
      <w:proofErr w:type="gramEnd"/>
      <w:r w:rsidRPr="00573ACB">
        <w:rPr>
          <w:sz w:val="28"/>
          <w:szCs w:val="28"/>
        </w:rPr>
        <w:t xml:space="preserve"> условно разрешенные виды </w:t>
      </w:r>
      <w:r>
        <w:rPr>
          <w:sz w:val="28"/>
          <w:szCs w:val="28"/>
        </w:rPr>
        <w:t>«хранение автотранспорта»</w:t>
      </w:r>
      <w:r w:rsidRPr="001025D0">
        <w:rPr>
          <w:sz w:val="28"/>
          <w:szCs w:val="28"/>
        </w:rPr>
        <w:t xml:space="preserve"> (код вида </w:t>
      </w:r>
      <w:r w:rsidRPr="001048B2">
        <w:rPr>
          <w:sz w:val="28"/>
          <w:szCs w:val="28"/>
        </w:rPr>
        <w:t>2.7.1</w:t>
      </w:r>
      <w:r w:rsidRPr="001025D0">
        <w:rPr>
          <w:sz w:val="28"/>
          <w:szCs w:val="28"/>
        </w:rPr>
        <w:t>)</w:t>
      </w:r>
      <w:r>
        <w:rPr>
          <w:sz w:val="28"/>
          <w:szCs w:val="28"/>
        </w:rPr>
        <w:t xml:space="preserve"> и </w:t>
      </w:r>
      <w:r w:rsidRPr="00CE41D0">
        <w:rPr>
          <w:sz w:val="28"/>
          <w:szCs w:val="28"/>
        </w:rPr>
        <w:t>«Ведение садоводства» (код вида 13.2)</w:t>
      </w:r>
      <w:r w:rsidRPr="001025D0">
        <w:rPr>
          <w:sz w:val="28"/>
          <w:szCs w:val="28"/>
        </w:rPr>
        <w:t>;</w:t>
      </w:r>
    </w:p>
    <w:p w:rsidR="00F93B7A" w:rsidRDefault="00F93B7A" w:rsidP="00F93B7A">
      <w:pPr>
        <w:shd w:val="clear" w:color="auto" w:fill="FFFFFF"/>
        <w:tabs>
          <w:tab w:val="left" w:pos="490"/>
        </w:tabs>
        <w:ind w:right="-1" w:firstLine="709"/>
        <w:jc w:val="center"/>
        <w:rPr>
          <w:b/>
          <w:sz w:val="28"/>
          <w:szCs w:val="28"/>
        </w:rPr>
      </w:pPr>
    </w:p>
    <w:p w:rsidR="00F93B7A" w:rsidRDefault="00F93B7A" w:rsidP="00F93B7A">
      <w:pPr>
        <w:shd w:val="clear" w:color="auto" w:fill="FFFFFF"/>
        <w:tabs>
          <w:tab w:val="left" w:pos="490"/>
        </w:tabs>
        <w:ind w:right="-1" w:firstLine="709"/>
        <w:jc w:val="center"/>
        <w:rPr>
          <w:b/>
          <w:sz w:val="28"/>
          <w:szCs w:val="28"/>
        </w:rPr>
      </w:pPr>
    </w:p>
    <w:p w:rsidR="00F93B7A" w:rsidRDefault="00F93B7A" w:rsidP="00F93B7A">
      <w:pPr>
        <w:shd w:val="clear" w:color="auto" w:fill="FFFFFF"/>
        <w:tabs>
          <w:tab w:val="left" w:pos="490"/>
        </w:tabs>
        <w:ind w:right="-1" w:firstLine="709"/>
        <w:jc w:val="center"/>
        <w:rPr>
          <w:b/>
          <w:sz w:val="28"/>
          <w:szCs w:val="28"/>
        </w:rPr>
      </w:pPr>
    </w:p>
    <w:p w:rsidR="00F93B7A" w:rsidRDefault="00F93B7A" w:rsidP="00F93B7A">
      <w:pPr>
        <w:shd w:val="clear" w:color="auto" w:fill="FFFFFF"/>
        <w:tabs>
          <w:tab w:val="left" w:pos="490"/>
        </w:tabs>
        <w:ind w:right="-1" w:firstLine="709"/>
        <w:jc w:val="center"/>
        <w:rPr>
          <w:b/>
          <w:sz w:val="28"/>
          <w:szCs w:val="28"/>
        </w:rPr>
      </w:pPr>
    </w:p>
    <w:p w:rsidR="00F93B7A" w:rsidRDefault="00F93B7A" w:rsidP="00F93B7A">
      <w:pPr>
        <w:shd w:val="clear" w:color="auto" w:fill="FFFFFF"/>
        <w:tabs>
          <w:tab w:val="left" w:pos="490"/>
        </w:tabs>
        <w:ind w:right="-1" w:firstLine="709"/>
        <w:jc w:val="center"/>
        <w:rPr>
          <w:b/>
          <w:sz w:val="28"/>
          <w:szCs w:val="28"/>
        </w:rPr>
      </w:pPr>
    </w:p>
    <w:p w:rsidR="00F93B7A" w:rsidRPr="00860D10" w:rsidRDefault="00F93B7A" w:rsidP="00F93B7A">
      <w:pPr>
        <w:tabs>
          <w:tab w:val="left" w:pos="1276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 </w:t>
      </w:r>
      <w:r w:rsidRPr="00860D10">
        <w:rPr>
          <w:b/>
          <w:sz w:val="28"/>
          <w:szCs w:val="28"/>
        </w:rPr>
        <w:t>Внесение изменений в текстовую часть</w:t>
      </w:r>
    </w:p>
    <w:p w:rsidR="00F93B7A" w:rsidRPr="00860D10" w:rsidRDefault="00F93B7A" w:rsidP="00F93B7A">
      <w:pPr>
        <w:tabs>
          <w:tab w:val="left" w:pos="1276"/>
        </w:tabs>
        <w:ind w:firstLine="709"/>
        <w:jc w:val="both"/>
        <w:rPr>
          <w:sz w:val="28"/>
          <w:szCs w:val="28"/>
        </w:rPr>
      </w:pPr>
    </w:p>
    <w:p w:rsidR="00F93B7A" w:rsidRPr="00F93B7A" w:rsidRDefault="00F93B7A" w:rsidP="00F93B7A">
      <w:pPr>
        <w:pStyle w:val="aa"/>
        <w:numPr>
          <w:ilvl w:val="1"/>
          <w:numId w:val="17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F93B7A">
        <w:rPr>
          <w:sz w:val="28"/>
          <w:szCs w:val="28"/>
        </w:rPr>
        <w:t>дополнить в разделе 3.1.1. Зона застройки индивидуальными жилыми домами (Ж-1) условно разрешенные виды разрешенного использования:</w:t>
      </w:r>
    </w:p>
    <w:p w:rsidR="00F93B7A" w:rsidRPr="00573ACB" w:rsidRDefault="00F93B7A" w:rsidP="00F93B7A">
      <w:pPr>
        <w:tabs>
          <w:tab w:val="left" w:pos="1276"/>
        </w:tabs>
        <w:ind w:firstLine="709"/>
        <w:jc w:val="both"/>
        <w:rPr>
          <w:sz w:val="28"/>
          <w:szCs w:val="28"/>
        </w:rPr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275"/>
        <w:gridCol w:w="5813"/>
        <w:gridCol w:w="1985"/>
      </w:tblGrid>
      <w:tr w:rsidR="00F93B7A" w:rsidRPr="00F93B7A" w:rsidTr="00F93B7A">
        <w:tc>
          <w:tcPr>
            <w:tcW w:w="675" w:type="dxa"/>
            <w:shd w:val="clear" w:color="auto" w:fill="auto"/>
          </w:tcPr>
          <w:p w:rsidR="00F93B7A" w:rsidRPr="00F93B7A" w:rsidRDefault="00F93B7A" w:rsidP="00490FC3">
            <w:pPr>
              <w:jc w:val="center"/>
              <w:rPr>
                <w:b/>
              </w:rPr>
            </w:pPr>
            <w:r w:rsidRPr="00F93B7A">
              <w:rPr>
                <w:b/>
              </w:rPr>
              <w:t xml:space="preserve">№ </w:t>
            </w:r>
            <w:proofErr w:type="gramStart"/>
            <w:r w:rsidRPr="00F93B7A">
              <w:rPr>
                <w:b/>
              </w:rPr>
              <w:t>п</w:t>
            </w:r>
            <w:proofErr w:type="gramEnd"/>
            <w:r w:rsidRPr="00F93B7A">
              <w:rPr>
                <w:b/>
              </w:rPr>
              <w:t>/п</w:t>
            </w:r>
          </w:p>
        </w:tc>
        <w:tc>
          <w:tcPr>
            <w:tcW w:w="1275" w:type="dxa"/>
            <w:shd w:val="clear" w:color="auto" w:fill="auto"/>
          </w:tcPr>
          <w:p w:rsidR="00F93B7A" w:rsidRPr="00F93B7A" w:rsidRDefault="00F93B7A" w:rsidP="00490FC3">
            <w:pPr>
              <w:jc w:val="center"/>
              <w:rPr>
                <w:b/>
              </w:rPr>
            </w:pPr>
            <w:r w:rsidRPr="00F93B7A">
              <w:rPr>
                <w:b/>
              </w:rPr>
              <w:t>Наименование вида использования*</w:t>
            </w:r>
          </w:p>
        </w:tc>
        <w:tc>
          <w:tcPr>
            <w:tcW w:w="5813" w:type="dxa"/>
            <w:shd w:val="clear" w:color="auto" w:fill="auto"/>
          </w:tcPr>
          <w:p w:rsidR="00F93B7A" w:rsidRPr="00F93B7A" w:rsidRDefault="00F93B7A" w:rsidP="00490FC3">
            <w:pPr>
              <w:jc w:val="center"/>
              <w:rPr>
                <w:b/>
              </w:rPr>
            </w:pPr>
            <w:r w:rsidRPr="00F93B7A">
              <w:rPr>
                <w:b/>
              </w:rPr>
              <w:t>*</w:t>
            </w:r>
            <w:r w:rsidRPr="00F93B7A">
              <w:t xml:space="preserve"> </w:t>
            </w:r>
            <w:r w:rsidRPr="00F93B7A">
              <w:rPr>
                <w:b/>
              </w:rPr>
              <w:t>Описание вида разрешенного использования земельного участка</w:t>
            </w:r>
          </w:p>
        </w:tc>
        <w:tc>
          <w:tcPr>
            <w:tcW w:w="1985" w:type="dxa"/>
            <w:shd w:val="clear" w:color="auto" w:fill="auto"/>
          </w:tcPr>
          <w:p w:rsidR="00F93B7A" w:rsidRPr="00F93B7A" w:rsidRDefault="00F93B7A" w:rsidP="00490FC3">
            <w:pPr>
              <w:jc w:val="center"/>
              <w:rPr>
                <w:b/>
              </w:rPr>
            </w:pPr>
            <w:r w:rsidRPr="00F93B7A">
              <w:rPr>
                <w:b/>
              </w:rPr>
              <w:t>Код вида разрешенного использования</w:t>
            </w:r>
          </w:p>
        </w:tc>
      </w:tr>
      <w:tr w:rsidR="00F93B7A" w:rsidRPr="00F93B7A" w:rsidTr="00F93B7A">
        <w:tc>
          <w:tcPr>
            <w:tcW w:w="9748" w:type="dxa"/>
            <w:gridSpan w:val="4"/>
            <w:shd w:val="clear" w:color="auto" w:fill="auto"/>
          </w:tcPr>
          <w:p w:rsidR="00F93B7A" w:rsidRPr="00F93B7A" w:rsidRDefault="00F93B7A" w:rsidP="00490FC3">
            <w:pPr>
              <w:tabs>
                <w:tab w:val="left" w:pos="567"/>
              </w:tabs>
              <w:jc w:val="center"/>
              <w:rPr>
                <w:b/>
              </w:rPr>
            </w:pPr>
            <w:r w:rsidRPr="00F93B7A">
              <w:rPr>
                <w:b/>
              </w:rPr>
              <w:t>Б.</w:t>
            </w:r>
            <w:r w:rsidRPr="00F93B7A">
              <w:rPr>
                <w:b/>
              </w:rPr>
              <w:tab/>
              <w:t>Условно разрешенные виды использования</w:t>
            </w:r>
          </w:p>
        </w:tc>
      </w:tr>
      <w:tr w:rsidR="00F93B7A" w:rsidRPr="00F93B7A" w:rsidTr="00F93B7A">
        <w:tc>
          <w:tcPr>
            <w:tcW w:w="675" w:type="dxa"/>
            <w:shd w:val="clear" w:color="auto" w:fill="auto"/>
          </w:tcPr>
          <w:p w:rsidR="00F93B7A" w:rsidRPr="00F93B7A" w:rsidRDefault="00F93B7A" w:rsidP="00490FC3">
            <w:pPr>
              <w:jc w:val="both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F93B7A" w:rsidRPr="00F93B7A" w:rsidRDefault="00F93B7A" w:rsidP="00490FC3">
            <w:pPr>
              <w:jc w:val="both"/>
            </w:pPr>
            <w:r w:rsidRPr="00F93B7A">
              <w:t>Ведение садоводства</w:t>
            </w:r>
          </w:p>
        </w:tc>
        <w:tc>
          <w:tcPr>
            <w:tcW w:w="5813" w:type="dxa"/>
            <w:shd w:val="clear" w:color="auto" w:fill="auto"/>
          </w:tcPr>
          <w:p w:rsidR="00F93B7A" w:rsidRPr="00F93B7A" w:rsidRDefault="00F93B7A" w:rsidP="00490FC3">
            <w:pPr>
              <w:jc w:val="both"/>
            </w:pPr>
            <w:r w:rsidRPr="00F93B7A">
              <w:t xml:space="preserve">- Осуществление отдыха и (или) выращивания гражданами для собственных нужд сельскохозяйственных культур; </w:t>
            </w:r>
          </w:p>
          <w:p w:rsidR="00F93B7A" w:rsidRPr="00F93B7A" w:rsidRDefault="00F93B7A" w:rsidP="00490FC3">
            <w:pPr>
              <w:jc w:val="both"/>
            </w:pPr>
            <w:r w:rsidRPr="00F93B7A">
              <w:t>- размещение для собственных нужд садового дома, жилого дома, указанного в описании вида разрешенного использования с кодом 2.1, хозяйственных построек и гаражей для собственных нужд</w:t>
            </w:r>
          </w:p>
        </w:tc>
        <w:tc>
          <w:tcPr>
            <w:tcW w:w="1985" w:type="dxa"/>
            <w:shd w:val="clear" w:color="auto" w:fill="auto"/>
          </w:tcPr>
          <w:p w:rsidR="00F93B7A" w:rsidRPr="00F93B7A" w:rsidRDefault="00F93B7A" w:rsidP="00490FC3">
            <w:pPr>
              <w:jc w:val="center"/>
            </w:pPr>
            <w:r w:rsidRPr="00F93B7A">
              <w:t>13.2</w:t>
            </w:r>
          </w:p>
        </w:tc>
      </w:tr>
    </w:tbl>
    <w:p w:rsidR="00F93B7A" w:rsidRDefault="00F93B7A" w:rsidP="00F93B7A">
      <w:pPr>
        <w:tabs>
          <w:tab w:val="left" w:pos="1276"/>
        </w:tabs>
        <w:ind w:firstLine="709"/>
        <w:jc w:val="both"/>
      </w:pPr>
    </w:p>
    <w:p w:rsidR="00F93B7A" w:rsidRDefault="00F93B7A" w:rsidP="00F93B7A">
      <w:pPr>
        <w:pStyle w:val="aa"/>
        <w:numPr>
          <w:ilvl w:val="1"/>
          <w:numId w:val="17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573ACB">
        <w:rPr>
          <w:sz w:val="28"/>
          <w:szCs w:val="28"/>
        </w:rPr>
        <w:t>дополнить в разделе 3.2.3. «Зона смешанной и общественно-деловой застройки (ОД-2)» условно разрешенные виды разрешенного использования:</w:t>
      </w:r>
    </w:p>
    <w:p w:rsidR="00F93B7A" w:rsidRDefault="00F93B7A" w:rsidP="00F93B7A">
      <w:pPr>
        <w:tabs>
          <w:tab w:val="left" w:pos="1276"/>
        </w:tabs>
        <w:ind w:firstLine="709"/>
        <w:jc w:val="both"/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1275"/>
        <w:gridCol w:w="5812"/>
        <w:gridCol w:w="1844"/>
      </w:tblGrid>
      <w:tr w:rsidR="00F93B7A" w:rsidRPr="00490FC3" w:rsidTr="00490FC3">
        <w:tc>
          <w:tcPr>
            <w:tcW w:w="816" w:type="dxa"/>
            <w:shd w:val="clear" w:color="auto" w:fill="auto"/>
          </w:tcPr>
          <w:p w:rsidR="00F93B7A" w:rsidRPr="00490FC3" w:rsidRDefault="00F93B7A" w:rsidP="007902C8">
            <w:pPr>
              <w:tabs>
                <w:tab w:val="left" w:pos="1276"/>
              </w:tabs>
              <w:jc w:val="center"/>
              <w:rPr>
                <w:b/>
              </w:rPr>
            </w:pPr>
            <w:r w:rsidRPr="00490FC3">
              <w:rPr>
                <w:b/>
              </w:rPr>
              <w:t xml:space="preserve">№ </w:t>
            </w:r>
            <w:proofErr w:type="gramStart"/>
            <w:r w:rsidRPr="00490FC3">
              <w:rPr>
                <w:b/>
              </w:rPr>
              <w:t>п</w:t>
            </w:r>
            <w:proofErr w:type="gramEnd"/>
            <w:r w:rsidRPr="00490FC3">
              <w:rPr>
                <w:b/>
              </w:rPr>
              <w:t>/п</w:t>
            </w:r>
          </w:p>
        </w:tc>
        <w:tc>
          <w:tcPr>
            <w:tcW w:w="1275" w:type="dxa"/>
            <w:shd w:val="clear" w:color="auto" w:fill="auto"/>
          </w:tcPr>
          <w:p w:rsidR="00F93B7A" w:rsidRPr="00490FC3" w:rsidRDefault="00F93B7A" w:rsidP="007902C8">
            <w:pPr>
              <w:tabs>
                <w:tab w:val="left" w:pos="1276"/>
              </w:tabs>
              <w:jc w:val="center"/>
              <w:rPr>
                <w:b/>
              </w:rPr>
            </w:pPr>
            <w:r w:rsidRPr="00490FC3">
              <w:rPr>
                <w:b/>
              </w:rPr>
              <w:t>Наименование вида использования*</w:t>
            </w:r>
          </w:p>
        </w:tc>
        <w:tc>
          <w:tcPr>
            <w:tcW w:w="5812" w:type="dxa"/>
            <w:shd w:val="clear" w:color="auto" w:fill="auto"/>
          </w:tcPr>
          <w:p w:rsidR="00F93B7A" w:rsidRPr="00490FC3" w:rsidRDefault="00F93B7A" w:rsidP="007902C8">
            <w:pPr>
              <w:tabs>
                <w:tab w:val="left" w:pos="1276"/>
              </w:tabs>
              <w:jc w:val="center"/>
              <w:rPr>
                <w:b/>
              </w:rPr>
            </w:pPr>
            <w:r w:rsidRPr="00490FC3">
              <w:rPr>
                <w:b/>
              </w:rPr>
              <w:t>*</w:t>
            </w:r>
            <w:r w:rsidRPr="00490FC3">
              <w:t xml:space="preserve"> </w:t>
            </w:r>
            <w:r w:rsidRPr="00490FC3">
              <w:rPr>
                <w:b/>
              </w:rPr>
              <w:t>Описание вида разрешенного использования земельного участка</w:t>
            </w:r>
          </w:p>
        </w:tc>
        <w:tc>
          <w:tcPr>
            <w:tcW w:w="1844" w:type="dxa"/>
            <w:shd w:val="clear" w:color="auto" w:fill="auto"/>
          </w:tcPr>
          <w:p w:rsidR="00F93B7A" w:rsidRPr="00490FC3" w:rsidRDefault="00F93B7A" w:rsidP="007902C8">
            <w:pPr>
              <w:jc w:val="center"/>
              <w:rPr>
                <w:b/>
              </w:rPr>
            </w:pPr>
            <w:r w:rsidRPr="00490FC3">
              <w:rPr>
                <w:b/>
              </w:rPr>
              <w:t>Код вида разрешенного использования</w:t>
            </w:r>
          </w:p>
        </w:tc>
      </w:tr>
      <w:tr w:rsidR="00F93B7A" w:rsidRPr="00490FC3" w:rsidTr="00490FC3">
        <w:tc>
          <w:tcPr>
            <w:tcW w:w="9747" w:type="dxa"/>
            <w:gridSpan w:val="4"/>
            <w:shd w:val="clear" w:color="auto" w:fill="auto"/>
          </w:tcPr>
          <w:p w:rsidR="00F93B7A" w:rsidRPr="00490FC3" w:rsidRDefault="00F93B7A" w:rsidP="00490FC3">
            <w:pPr>
              <w:tabs>
                <w:tab w:val="left" w:pos="567"/>
              </w:tabs>
              <w:jc w:val="center"/>
              <w:rPr>
                <w:b/>
              </w:rPr>
            </w:pPr>
            <w:r w:rsidRPr="00490FC3">
              <w:rPr>
                <w:b/>
              </w:rPr>
              <w:t>Б.</w:t>
            </w:r>
            <w:r w:rsidRPr="00490FC3">
              <w:rPr>
                <w:b/>
              </w:rPr>
              <w:tab/>
              <w:t>Условно разрешенные виды использования</w:t>
            </w:r>
          </w:p>
        </w:tc>
      </w:tr>
      <w:tr w:rsidR="00F93B7A" w:rsidRPr="00490FC3" w:rsidTr="00490FC3">
        <w:tc>
          <w:tcPr>
            <w:tcW w:w="816" w:type="dxa"/>
            <w:shd w:val="clear" w:color="auto" w:fill="auto"/>
          </w:tcPr>
          <w:p w:rsidR="00F93B7A" w:rsidRPr="00490FC3" w:rsidRDefault="00F93B7A" w:rsidP="00490FC3">
            <w:pPr>
              <w:jc w:val="both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F93B7A" w:rsidRPr="00490FC3" w:rsidRDefault="00F93B7A" w:rsidP="007902C8">
            <w:pPr>
              <w:tabs>
                <w:tab w:val="left" w:pos="1276"/>
              </w:tabs>
              <w:jc w:val="both"/>
            </w:pPr>
            <w:r w:rsidRPr="00490FC3">
              <w:t>Хранение автотранспорта</w:t>
            </w:r>
          </w:p>
        </w:tc>
        <w:tc>
          <w:tcPr>
            <w:tcW w:w="5812" w:type="dxa"/>
            <w:shd w:val="clear" w:color="auto" w:fill="auto"/>
          </w:tcPr>
          <w:p w:rsidR="00F93B7A" w:rsidRPr="00490FC3" w:rsidRDefault="00F93B7A" w:rsidP="007902C8">
            <w:pPr>
              <w:tabs>
                <w:tab w:val="left" w:pos="1276"/>
              </w:tabs>
              <w:jc w:val="both"/>
            </w:pPr>
            <w:r w:rsidRPr="00490FC3"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490FC3">
              <w:t>машино</w:t>
            </w:r>
            <w:proofErr w:type="spellEnd"/>
            <w:r w:rsidRPr="00490FC3">
              <w:t>-места; в том числе, размещение которых предусмотрено содержанием видов разрешенного использования с кодами 2.7.2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844" w:type="dxa"/>
            <w:shd w:val="clear" w:color="auto" w:fill="auto"/>
          </w:tcPr>
          <w:p w:rsidR="00F93B7A" w:rsidRPr="00490FC3" w:rsidRDefault="00F93B7A" w:rsidP="00490FC3">
            <w:pPr>
              <w:tabs>
                <w:tab w:val="left" w:pos="1276"/>
              </w:tabs>
              <w:jc w:val="center"/>
            </w:pPr>
            <w:r w:rsidRPr="00490FC3">
              <w:t>2.7.1</w:t>
            </w:r>
          </w:p>
          <w:p w:rsidR="00F93B7A" w:rsidRPr="00490FC3" w:rsidRDefault="00F93B7A" w:rsidP="00490FC3">
            <w:pPr>
              <w:jc w:val="center"/>
            </w:pPr>
          </w:p>
        </w:tc>
      </w:tr>
      <w:tr w:rsidR="00F93B7A" w:rsidRPr="00490FC3" w:rsidTr="00490FC3">
        <w:tc>
          <w:tcPr>
            <w:tcW w:w="816" w:type="dxa"/>
            <w:shd w:val="clear" w:color="auto" w:fill="auto"/>
          </w:tcPr>
          <w:p w:rsidR="00F93B7A" w:rsidRPr="00490FC3" w:rsidRDefault="00F93B7A" w:rsidP="00490FC3">
            <w:pPr>
              <w:jc w:val="both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F93B7A" w:rsidRPr="00490FC3" w:rsidRDefault="00F93B7A" w:rsidP="007902C8">
            <w:pPr>
              <w:tabs>
                <w:tab w:val="left" w:pos="1276"/>
              </w:tabs>
              <w:jc w:val="both"/>
            </w:pPr>
            <w:r w:rsidRPr="00490FC3">
              <w:t>Ведение садоводства</w:t>
            </w:r>
          </w:p>
        </w:tc>
        <w:tc>
          <w:tcPr>
            <w:tcW w:w="5812" w:type="dxa"/>
            <w:shd w:val="clear" w:color="auto" w:fill="auto"/>
          </w:tcPr>
          <w:p w:rsidR="00F93B7A" w:rsidRPr="00490FC3" w:rsidRDefault="00F93B7A" w:rsidP="007902C8">
            <w:pPr>
              <w:tabs>
                <w:tab w:val="left" w:pos="1276"/>
              </w:tabs>
              <w:jc w:val="both"/>
            </w:pPr>
            <w:r w:rsidRPr="00490FC3">
              <w:t xml:space="preserve">- Осуществление отдыха и (или) выращивания гражданами для собственных нужд сельскохозяйственных культур; </w:t>
            </w:r>
          </w:p>
          <w:p w:rsidR="00F93B7A" w:rsidRPr="00490FC3" w:rsidRDefault="00F93B7A" w:rsidP="007902C8">
            <w:pPr>
              <w:tabs>
                <w:tab w:val="left" w:pos="1276"/>
              </w:tabs>
              <w:jc w:val="both"/>
            </w:pPr>
            <w:r w:rsidRPr="00490FC3">
              <w:t>- размещение для собственных нужд садового дома, жилого дома, указанного в описании вида разрешенного использования с кодом 2.1, хозяйственных построек и гаражей для собственных нужд</w:t>
            </w:r>
          </w:p>
        </w:tc>
        <w:tc>
          <w:tcPr>
            <w:tcW w:w="1844" w:type="dxa"/>
            <w:shd w:val="clear" w:color="auto" w:fill="auto"/>
          </w:tcPr>
          <w:p w:rsidR="00F93B7A" w:rsidRPr="00490FC3" w:rsidRDefault="00F93B7A" w:rsidP="00490FC3">
            <w:pPr>
              <w:tabs>
                <w:tab w:val="left" w:pos="1276"/>
              </w:tabs>
              <w:jc w:val="center"/>
            </w:pPr>
            <w:r w:rsidRPr="00490FC3">
              <w:t>13.2</w:t>
            </w:r>
          </w:p>
        </w:tc>
      </w:tr>
    </w:tbl>
    <w:p w:rsidR="00F93B7A" w:rsidRPr="00573ACB" w:rsidRDefault="00F93B7A" w:rsidP="00F93B7A">
      <w:pPr>
        <w:tabs>
          <w:tab w:val="left" w:pos="1276"/>
        </w:tabs>
        <w:ind w:firstLine="709"/>
        <w:jc w:val="both"/>
        <w:rPr>
          <w:sz w:val="28"/>
          <w:szCs w:val="28"/>
        </w:rPr>
      </w:pPr>
    </w:p>
    <w:p w:rsidR="00F93B7A" w:rsidRDefault="00F93B7A" w:rsidP="00F93B7A">
      <w:pPr>
        <w:tabs>
          <w:tab w:val="left" w:pos="1276"/>
        </w:tabs>
        <w:ind w:firstLine="709"/>
        <w:jc w:val="center"/>
      </w:pPr>
      <w:r>
        <w:t>3</w:t>
      </w:r>
    </w:p>
    <w:p w:rsidR="00F93B7A" w:rsidRPr="006A1D95" w:rsidRDefault="00F93B7A" w:rsidP="00F93B7A">
      <w:pPr>
        <w:shd w:val="clear" w:color="auto" w:fill="FFFFFF"/>
        <w:tabs>
          <w:tab w:val="left" w:pos="490"/>
        </w:tabs>
        <w:ind w:right="-1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 </w:t>
      </w:r>
      <w:r w:rsidRPr="006A1D95">
        <w:rPr>
          <w:b/>
          <w:sz w:val="28"/>
          <w:szCs w:val="28"/>
        </w:rPr>
        <w:t>Внесение изменений в графическую часть</w:t>
      </w:r>
    </w:p>
    <w:p w:rsidR="00F93B7A" w:rsidRDefault="00F93B7A" w:rsidP="00F93B7A">
      <w:pPr>
        <w:shd w:val="clear" w:color="auto" w:fill="FFFFFF"/>
        <w:tabs>
          <w:tab w:val="left" w:pos="490"/>
        </w:tabs>
        <w:ind w:right="-1" w:firstLine="709"/>
        <w:jc w:val="center"/>
        <w:rPr>
          <w:b/>
          <w:sz w:val="28"/>
          <w:szCs w:val="28"/>
        </w:rPr>
      </w:pPr>
      <w:r w:rsidRPr="006A1D95">
        <w:rPr>
          <w:b/>
          <w:sz w:val="28"/>
          <w:szCs w:val="28"/>
        </w:rPr>
        <w:t xml:space="preserve">(Фрагмент карты градостроительного зонирования территории </w:t>
      </w:r>
      <w:r>
        <w:rPr>
          <w:b/>
          <w:sz w:val="28"/>
          <w:szCs w:val="28"/>
        </w:rPr>
        <w:t>Лахденпохского городского</w:t>
      </w:r>
      <w:r w:rsidRPr="006A1D95">
        <w:rPr>
          <w:b/>
          <w:sz w:val="28"/>
          <w:szCs w:val="28"/>
        </w:rPr>
        <w:t xml:space="preserve"> поселения Лахденпохского муниципального района Респ</w:t>
      </w:r>
      <w:r>
        <w:rPr>
          <w:b/>
          <w:sz w:val="28"/>
          <w:szCs w:val="28"/>
        </w:rPr>
        <w:t>ублики Карелия)</w:t>
      </w:r>
    </w:p>
    <w:p w:rsidR="00F93B7A" w:rsidRDefault="00F93B7A" w:rsidP="00F93B7A">
      <w:pPr>
        <w:shd w:val="clear" w:color="auto" w:fill="FFFFFF"/>
        <w:tabs>
          <w:tab w:val="left" w:pos="490"/>
        </w:tabs>
        <w:ind w:right="-1" w:firstLine="709"/>
        <w:jc w:val="center"/>
        <w:rPr>
          <w:b/>
          <w:sz w:val="28"/>
          <w:szCs w:val="28"/>
        </w:rPr>
      </w:pPr>
    </w:p>
    <w:p w:rsidR="00F93B7A" w:rsidRPr="006A1D95" w:rsidRDefault="00F93B7A" w:rsidP="00F93B7A">
      <w:pPr>
        <w:shd w:val="clear" w:color="auto" w:fill="FFFFFF"/>
        <w:tabs>
          <w:tab w:val="left" w:pos="490"/>
        </w:tabs>
        <w:ind w:right="-1" w:firstLine="709"/>
        <w:jc w:val="both"/>
        <w:rPr>
          <w:sz w:val="28"/>
          <w:szCs w:val="28"/>
        </w:rPr>
      </w:pPr>
      <w:r w:rsidRPr="006A1D95">
        <w:rPr>
          <w:sz w:val="28"/>
          <w:szCs w:val="28"/>
        </w:rPr>
        <w:t>Установление или изменение границы территориальных зон для следующих земельных участков:</w:t>
      </w:r>
    </w:p>
    <w:p w:rsidR="00F93B7A" w:rsidRDefault="00F93B7A" w:rsidP="00F93B7A">
      <w:pPr>
        <w:shd w:val="clear" w:color="auto" w:fill="FFFFFF"/>
        <w:tabs>
          <w:tab w:val="left" w:pos="490"/>
        </w:tabs>
        <w:ind w:right="-1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п</w:t>
      </w:r>
      <w:r w:rsidRPr="006A1D95">
        <w:rPr>
          <w:sz w:val="28"/>
          <w:szCs w:val="28"/>
        </w:rPr>
        <w:t>еревод</w:t>
      </w:r>
      <w:r>
        <w:rPr>
          <w:sz w:val="28"/>
          <w:szCs w:val="28"/>
        </w:rPr>
        <w:t xml:space="preserve"> части</w:t>
      </w:r>
      <w:r w:rsidRPr="006A1D95">
        <w:rPr>
          <w:sz w:val="28"/>
          <w:szCs w:val="28"/>
        </w:rPr>
        <w:t xml:space="preserve"> территориальной зоны </w:t>
      </w:r>
      <w:r>
        <w:rPr>
          <w:sz w:val="28"/>
          <w:szCs w:val="28"/>
        </w:rPr>
        <w:t>Р-1</w:t>
      </w:r>
      <w:r w:rsidRPr="006A1D95">
        <w:rPr>
          <w:sz w:val="28"/>
          <w:szCs w:val="28"/>
        </w:rPr>
        <w:t xml:space="preserve"> – «</w:t>
      </w:r>
      <w:r w:rsidRPr="001048B2">
        <w:rPr>
          <w:sz w:val="28"/>
          <w:szCs w:val="28"/>
        </w:rPr>
        <w:t>Зона озелененных территорий общего пользования (парки, сады, скверы, бульвары, городские леса)</w:t>
      </w:r>
      <w:r w:rsidRPr="006A1D95">
        <w:rPr>
          <w:sz w:val="28"/>
          <w:szCs w:val="28"/>
        </w:rPr>
        <w:t xml:space="preserve">» в зону </w:t>
      </w:r>
      <w:r>
        <w:rPr>
          <w:sz w:val="28"/>
          <w:szCs w:val="28"/>
        </w:rPr>
        <w:t>Ж-1</w:t>
      </w:r>
      <w:r w:rsidRPr="006A1D95">
        <w:rPr>
          <w:sz w:val="28"/>
          <w:szCs w:val="28"/>
        </w:rPr>
        <w:t xml:space="preserve"> – «</w:t>
      </w:r>
      <w:r w:rsidRPr="001048B2">
        <w:rPr>
          <w:sz w:val="28"/>
          <w:szCs w:val="28"/>
        </w:rPr>
        <w:t>Зона застройки индивидуальными жилыми домами</w:t>
      </w:r>
      <w:r w:rsidRPr="006A1D95">
        <w:rPr>
          <w:sz w:val="28"/>
          <w:szCs w:val="28"/>
        </w:rPr>
        <w:t>» применительно к земельн</w:t>
      </w:r>
      <w:r>
        <w:rPr>
          <w:sz w:val="28"/>
          <w:szCs w:val="28"/>
        </w:rPr>
        <w:t xml:space="preserve">ому </w:t>
      </w:r>
      <w:r w:rsidRPr="006A1D95">
        <w:rPr>
          <w:sz w:val="28"/>
          <w:szCs w:val="28"/>
        </w:rPr>
        <w:t>участк</w:t>
      </w:r>
      <w:r>
        <w:rPr>
          <w:sz w:val="28"/>
          <w:szCs w:val="28"/>
        </w:rPr>
        <w:t>у,</w:t>
      </w:r>
      <w:r w:rsidRPr="006A1D95">
        <w:rPr>
          <w:sz w:val="28"/>
          <w:szCs w:val="28"/>
        </w:rPr>
        <w:t xml:space="preserve"> </w:t>
      </w:r>
      <w:r>
        <w:rPr>
          <w:sz w:val="28"/>
          <w:szCs w:val="28"/>
        </w:rPr>
        <w:t>расположенному под многоквартирным домом по адресу: г. Лахденпохья, ул. Заводская, д. 10 (согласно схемы).</w:t>
      </w:r>
      <w:proofErr w:type="gramEnd"/>
    </w:p>
    <w:p w:rsidR="00F93B7A" w:rsidRPr="006A1D95" w:rsidRDefault="00F93B7A" w:rsidP="00F93B7A">
      <w:pPr>
        <w:shd w:val="clear" w:color="auto" w:fill="FFFFFF"/>
        <w:tabs>
          <w:tab w:val="left" w:pos="490"/>
        </w:tabs>
        <w:ind w:right="-1" w:firstLine="709"/>
        <w:jc w:val="both"/>
        <w:rPr>
          <w:sz w:val="28"/>
          <w:szCs w:val="28"/>
        </w:rPr>
      </w:pPr>
    </w:p>
    <w:p w:rsidR="00F93B7A" w:rsidRDefault="00F93B7A" w:rsidP="00490FC3">
      <w:pPr>
        <w:shd w:val="clear" w:color="auto" w:fill="FFFFFF"/>
        <w:ind w:right="-1" w:firstLine="71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 в</w:t>
      </w:r>
      <w:r w:rsidRPr="006A1D95">
        <w:rPr>
          <w:b/>
          <w:sz w:val="28"/>
          <w:szCs w:val="28"/>
        </w:rPr>
        <w:t xml:space="preserve"> редакции действующих </w:t>
      </w:r>
      <w:r>
        <w:rPr>
          <w:b/>
          <w:sz w:val="28"/>
          <w:szCs w:val="28"/>
        </w:rPr>
        <w:t>П</w:t>
      </w:r>
      <w:r w:rsidRPr="006A1D95">
        <w:rPr>
          <w:b/>
          <w:sz w:val="28"/>
          <w:szCs w:val="28"/>
        </w:rPr>
        <w:t>равил землепользования и застройки</w:t>
      </w:r>
    </w:p>
    <w:p w:rsidR="00F93B7A" w:rsidRDefault="00F93B7A" w:rsidP="00F93B7A">
      <w:pPr>
        <w:shd w:val="clear" w:color="auto" w:fill="FFFFFF"/>
        <w:tabs>
          <w:tab w:val="left" w:pos="490"/>
        </w:tabs>
        <w:ind w:left="710" w:right="-1"/>
        <w:jc w:val="both"/>
        <w:rPr>
          <w:b/>
          <w:sz w:val="28"/>
          <w:szCs w:val="28"/>
        </w:rPr>
      </w:pPr>
    </w:p>
    <w:p w:rsidR="00F93B7A" w:rsidRDefault="00F93B7A" w:rsidP="00F93B7A">
      <w:pPr>
        <w:shd w:val="clear" w:color="auto" w:fill="FFFFFF"/>
        <w:tabs>
          <w:tab w:val="left" w:pos="490"/>
        </w:tabs>
        <w:ind w:left="284" w:right="-1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685155" cy="4420870"/>
            <wp:effectExtent l="0" t="0" r="0" b="0"/>
            <wp:docPr id="3" name="Рисунок 3" descr="Был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ыло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155" cy="442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B7A" w:rsidRDefault="00F93B7A" w:rsidP="00F93B7A">
      <w:pPr>
        <w:shd w:val="clear" w:color="auto" w:fill="FFFFFF"/>
        <w:ind w:right="282" w:firstLine="426"/>
        <w:rPr>
          <w:b/>
          <w:sz w:val="28"/>
          <w:szCs w:val="28"/>
        </w:rPr>
      </w:pPr>
    </w:p>
    <w:p w:rsidR="00F93B7A" w:rsidRDefault="00F93B7A" w:rsidP="00F93B7A">
      <w:pPr>
        <w:shd w:val="clear" w:color="auto" w:fill="FFFFFF"/>
        <w:tabs>
          <w:tab w:val="left" w:pos="490"/>
        </w:tabs>
        <w:ind w:right="-1" w:firstLine="709"/>
        <w:jc w:val="both"/>
        <w:rPr>
          <w:b/>
          <w:sz w:val="28"/>
          <w:szCs w:val="28"/>
        </w:rPr>
      </w:pPr>
    </w:p>
    <w:p w:rsidR="00F93B7A" w:rsidRDefault="00F93B7A" w:rsidP="00F93B7A">
      <w:pPr>
        <w:shd w:val="clear" w:color="auto" w:fill="FFFFFF"/>
        <w:tabs>
          <w:tab w:val="left" w:pos="490"/>
        </w:tabs>
        <w:ind w:right="-1" w:firstLine="709"/>
        <w:jc w:val="both"/>
        <w:rPr>
          <w:b/>
          <w:sz w:val="28"/>
          <w:szCs w:val="28"/>
        </w:rPr>
      </w:pPr>
    </w:p>
    <w:p w:rsidR="00F93B7A" w:rsidRDefault="00F93B7A" w:rsidP="00F93B7A">
      <w:pPr>
        <w:shd w:val="clear" w:color="auto" w:fill="FFFFFF"/>
        <w:tabs>
          <w:tab w:val="left" w:pos="490"/>
        </w:tabs>
        <w:ind w:right="-1" w:firstLine="709"/>
        <w:jc w:val="both"/>
        <w:rPr>
          <w:b/>
          <w:sz w:val="28"/>
          <w:szCs w:val="28"/>
        </w:rPr>
      </w:pPr>
    </w:p>
    <w:p w:rsidR="00F93B7A" w:rsidRDefault="00F93B7A" w:rsidP="00F93B7A">
      <w:pPr>
        <w:shd w:val="clear" w:color="auto" w:fill="FFFFFF"/>
        <w:tabs>
          <w:tab w:val="left" w:pos="490"/>
        </w:tabs>
        <w:ind w:right="-1" w:firstLine="709"/>
        <w:jc w:val="both"/>
        <w:rPr>
          <w:b/>
          <w:sz w:val="28"/>
          <w:szCs w:val="28"/>
        </w:rPr>
      </w:pPr>
    </w:p>
    <w:p w:rsidR="00F93B7A" w:rsidRDefault="00F93B7A" w:rsidP="00F93B7A">
      <w:pPr>
        <w:shd w:val="clear" w:color="auto" w:fill="FFFFFF"/>
        <w:tabs>
          <w:tab w:val="left" w:pos="490"/>
        </w:tabs>
        <w:ind w:right="-1" w:firstLine="709"/>
        <w:jc w:val="both"/>
        <w:rPr>
          <w:b/>
          <w:sz w:val="28"/>
          <w:szCs w:val="28"/>
        </w:rPr>
      </w:pPr>
    </w:p>
    <w:p w:rsidR="00F93B7A" w:rsidRDefault="00F93B7A" w:rsidP="00F93B7A">
      <w:pPr>
        <w:shd w:val="clear" w:color="auto" w:fill="FFFFFF"/>
        <w:tabs>
          <w:tab w:val="left" w:pos="490"/>
        </w:tabs>
        <w:ind w:right="-1" w:firstLine="709"/>
        <w:jc w:val="center"/>
        <w:rPr>
          <w:b/>
          <w:sz w:val="28"/>
          <w:szCs w:val="28"/>
        </w:rPr>
      </w:pPr>
      <w:r w:rsidRPr="006A1D95">
        <w:rPr>
          <w:b/>
          <w:sz w:val="28"/>
          <w:szCs w:val="28"/>
        </w:rPr>
        <w:lastRenderedPageBreak/>
        <w:t xml:space="preserve">В новой редакции </w:t>
      </w:r>
      <w:r>
        <w:rPr>
          <w:b/>
          <w:sz w:val="28"/>
          <w:szCs w:val="28"/>
        </w:rPr>
        <w:t>П</w:t>
      </w:r>
      <w:r w:rsidRPr="006A1D95">
        <w:rPr>
          <w:b/>
          <w:sz w:val="28"/>
          <w:szCs w:val="28"/>
        </w:rPr>
        <w:t>равил землепользования и застройки с учетом настоящих изменений</w:t>
      </w:r>
    </w:p>
    <w:p w:rsidR="00F93B7A" w:rsidRDefault="00F93B7A" w:rsidP="00F93B7A">
      <w:pPr>
        <w:shd w:val="clear" w:color="auto" w:fill="FFFFFF"/>
        <w:tabs>
          <w:tab w:val="left" w:pos="490"/>
        </w:tabs>
        <w:ind w:right="-1" w:firstLine="709"/>
        <w:jc w:val="center"/>
        <w:rPr>
          <w:b/>
          <w:sz w:val="28"/>
          <w:szCs w:val="28"/>
        </w:rPr>
      </w:pPr>
    </w:p>
    <w:p w:rsidR="00F93B7A" w:rsidRDefault="00F93B7A" w:rsidP="00F93B7A">
      <w:pPr>
        <w:shd w:val="clear" w:color="auto" w:fill="FFFFFF"/>
        <w:tabs>
          <w:tab w:val="left" w:pos="0"/>
        </w:tabs>
        <w:ind w:right="-1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08040" cy="4746625"/>
            <wp:effectExtent l="0" t="0" r="0" b="0"/>
            <wp:docPr id="1" name="Рисунок 1" descr="Стал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тало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040" cy="474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B7A" w:rsidRDefault="00F93B7A" w:rsidP="00F93B7A">
      <w:pPr>
        <w:jc w:val="both"/>
        <w:rPr>
          <w:sz w:val="28"/>
          <w:szCs w:val="28"/>
          <w:lang w:eastAsia="zh-CN"/>
        </w:rPr>
      </w:pPr>
    </w:p>
    <w:sectPr w:rsidR="00F93B7A" w:rsidSect="00F93B7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FB6" w:rsidRDefault="00A12FB6" w:rsidP="00161ACA">
      <w:r>
        <w:separator/>
      </w:r>
    </w:p>
  </w:endnote>
  <w:endnote w:type="continuationSeparator" w:id="0">
    <w:p w:rsidR="00A12FB6" w:rsidRDefault="00A12FB6" w:rsidP="00161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FB6" w:rsidRDefault="00A12FB6" w:rsidP="00161ACA">
      <w:r>
        <w:separator/>
      </w:r>
    </w:p>
  </w:footnote>
  <w:footnote w:type="continuationSeparator" w:id="0">
    <w:p w:rsidR="00A12FB6" w:rsidRDefault="00A12FB6" w:rsidP="00161A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80360"/>
    <w:multiLevelType w:val="hybridMultilevel"/>
    <w:tmpl w:val="DEB429A2"/>
    <w:lvl w:ilvl="0" w:tplc="66FC2D46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88426C"/>
    <w:multiLevelType w:val="multilevel"/>
    <w:tmpl w:val="D406AB12"/>
    <w:lvl w:ilvl="0">
      <w:start w:val="1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78" w:hanging="12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87" w:hanging="12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96" w:hanging="12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>
    <w:nsid w:val="0C0540BA"/>
    <w:multiLevelType w:val="hybridMultilevel"/>
    <w:tmpl w:val="5ED8FAF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933C9B"/>
    <w:multiLevelType w:val="hybridMultilevel"/>
    <w:tmpl w:val="8746F406"/>
    <w:lvl w:ilvl="0" w:tplc="147C218E">
      <w:start w:val="1"/>
      <w:numFmt w:val="decimal"/>
      <w:lvlText w:val="%1."/>
      <w:lvlJc w:val="left"/>
      <w:pPr>
        <w:ind w:left="2221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2A37CDF"/>
    <w:multiLevelType w:val="hybridMultilevel"/>
    <w:tmpl w:val="A10E3C9E"/>
    <w:lvl w:ilvl="0" w:tplc="728CF7B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22C81ABA"/>
    <w:multiLevelType w:val="hybridMultilevel"/>
    <w:tmpl w:val="33324DE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3385982"/>
    <w:multiLevelType w:val="hybridMultilevel"/>
    <w:tmpl w:val="8D3CAFAC"/>
    <w:lvl w:ilvl="0" w:tplc="7D2C8A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9042ED5"/>
    <w:multiLevelType w:val="hybridMultilevel"/>
    <w:tmpl w:val="C0D2BF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2B925CE"/>
    <w:multiLevelType w:val="hybridMultilevel"/>
    <w:tmpl w:val="65F282E6"/>
    <w:lvl w:ilvl="0" w:tplc="568C9F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44D3247"/>
    <w:multiLevelType w:val="hybridMultilevel"/>
    <w:tmpl w:val="949A4E18"/>
    <w:lvl w:ilvl="0" w:tplc="147C218E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8514D7A"/>
    <w:multiLevelType w:val="hybridMultilevel"/>
    <w:tmpl w:val="23FA6F74"/>
    <w:lvl w:ilvl="0" w:tplc="B5702BA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F053E9"/>
    <w:multiLevelType w:val="hybridMultilevel"/>
    <w:tmpl w:val="CFF6A9BA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>
    <w:nsid w:val="49C72DFE"/>
    <w:multiLevelType w:val="hybridMultilevel"/>
    <w:tmpl w:val="BB90F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6D5C93"/>
    <w:multiLevelType w:val="hybridMultilevel"/>
    <w:tmpl w:val="8D3CAFAC"/>
    <w:lvl w:ilvl="0" w:tplc="7D2C8A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0125358"/>
    <w:multiLevelType w:val="multilevel"/>
    <w:tmpl w:val="8C066C14"/>
    <w:lvl w:ilvl="0">
      <w:start w:val="1"/>
      <w:numFmt w:val="decimal"/>
      <w:lvlText w:val="%1."/>
      <w:lvlJc w:val="left"/>
      <w:pPr>
        <w:ind w:left="2120" w:hanging="141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5">
    <w:nsid w:val="626A4DDC"/>
    <w:multiLevelType w:val="hybridMultilevel"/>
    <w:tmpl w:val="5ADE6042"/>
    <w:lvl w:ilvl="0" w:tplc="B61CBE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5977ED5"/>
    <w:multiLevelType w:val="hybridMultilevel"/>
    <w:tmpl w:val="C6B226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11"/>
  </w:num>
  <w:num w:numId="4">
    <w:abstractNumId w:val="8"/>
  </w:num>
  <w:num w:numId="5">
    <w:abstractNumId w:val="12"/>
  </w:num>
  <w:num w:numId="6">
    <w:abstractNumId w:val="16"/>
  </w:num>
  <w:num w:numId="7">
    <w:abstractNumId w:val="7"/>
  </w:num>
  <w:num w:numId="8">
    <w:abstractNumId w:val="14"/>
  </w:num>
  <w:num w:numId="9">
    <w:abstractNumId w:val="2"/>
  </w:num>
  <w:num w:numId="10">
    <w:abstractNumId w:val="0"/>
  </w:num>
  <w:num w:numId="11">
    <w:abstractNumId w:val="6"/>
  </w:num>
  <w:num w:numId="12">
    <w:abstractNumId w:val="13"/>
  </w:num>
  <w:num w:numId="13">
    <w:abstractNumId w:val="5"/>
  </w:num>
  <w:num w:numId="14">
    <w:abstractNumId w:val="9"/>
  </w:num>
  <w:num w:numId="15">
    <w:abstractNumId w:val="15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DEF"/>
    <w:rsid w:val="000019C7"/>
    <w:rsid w:val="00005B21"/>
    <w:rsid w:val="00006EF1"/>
    <w:rsid w:val="00007DE1"/>
    <w:rsid w:val="000117A7"/>
    <w:rsid w:val="000120AE"/>
    <w:rsid w:val="0001783D"/>
    <w:rsid w:val="00017B8A"/>
    <w:rsid w:val="00021650"/>
    <w:rsid w:val="00026E58"/>
    <w:rsid w:val="00027CF8"/>
    <w:rsid w:val="00045DD4"/>
    <w:rsid w:val="0004619E"/>
    <w:rsid w:val="000509A7"/>
    <w:rsid w:val="000549C4"/>
    <w:rsid w:val="00056B93"/>
    <w:rsid w:val="00060019"/>
    <w:rsid w:val="00063BA3"/>
    <w:rsid w:val="000741D4"/>
    <w:rsid w:val="00082BA8"/>
    <w:rsid w:val="00085689"/>
    <w:rsid w:val="000858ED"/>
    <w:rsid w:val="00091FBD"/>
    <w:rsid w:val="00097284"/>
    <w:rsid w:val="000A446F"/>
    <w:rsid w:val="000A4BEC"/>
    <w:rsid w:val="000A4C41"/>
    <w:rsid w:val="000B10DF"/>
    <w:rsid w:val="000B1593"/>
    <w:rsid w:val="000C4989"/>
    <w:rsid w:val="000E018B"/>
    <w:rsid w:val="000E0264"/>
    <w:rsid w:val="000E48E7"/>
    <w:rsid w:val="000E60C6"/>
    <w:rsid w:val="000F11AC"/>
    <w:rsid w:val="000F330C"/>
    <w:rsid w:val="000F6439"/>
    <w:rsid w:val="001066CF"/>
    <w:rsid w:val="00107A08"/>
    <w:rsid w:val="00112712"/>
    <w:rsid w:val="001149CE"/>
    <w:rsid w:val="00115423"/>
    <w:rsid w:val="00115C33"/>
    <w:rsid w:val="00124064"/>
    <w:rsid w:val="00124317"/>
    <w:rsid w:val="00127D39"/>
    <w:rsid w:val="001311F9"/>
    <w:rsid w:val="00132EEB"/>
    <w:rsid w:val="00134A2D"/>
    <w:rsid w:val="00135282"/>
    <w:rsid w:val="00141347"/>
    <w:rsid w:val="001420EA"/>
    <w:rsid w:val="001453D6"/>
    <w:rsid w:val="0015316E"/>
    <w:rsid w:val="0015747E"/>
    <w:rsid w:val="00160B51"/>
    <w:rsid w:val="00160C6C"/>
    <w:rsid w:val="00161ACA"/>
    <w:rsid w:val="00163752"/>
    <w:rsid w:val="001655F0"/>
    <w:rsid w:val="001662CD"/>
    <w:rsid w:val="00170D40"/>
    <w:rsid w:val="00171328"/>
    <w:rsid w:val="00173334"/>
    <w:rsid w:val="001746C0"/>
    <w:rsid w:val="001746FE"/>
    <w:rsid w:val="00174E08"/>
    <w:rsid w:val="00192255"/>
    <w:rsid w:val="00195B9D"/>
    <w:rsid w:val="00197A4E"/>
    <w:rsid w:val="001A1EFC"/>
    <w:rsid w:val="001A26BF"/>
    <w:rsid w:val="001A369B"/>
    <w:rsid w:val="001A6BD4"/>
    <w:rsid w:val="001A7D39"/>
    <w:rsid w:val="001B0C4B"/>
    <w:rsid w:val="001B64AF"/>
    <w:rsid w:val="001C2183"/>
    <w:rsid w:val="001C2820"/>
    <w:rsid w:val="001C79AA"/>
    <w:rsid w:val="001D4227"/>
    <w:rsid w:val="001D475C"/>
    <w:rsid w:val="001D4A2C"/>
    <w:rsid w:val="001E65BD"/>
    <w:rsid w:val="001F3BCC"/>
    <w:rsid w:val="001F638D"/>
    <w:rsid w:val="00204454"/>
    <w:rsid w:val="00206275"/>
    <w:rsid w:val="002100DB"/>
    <w:rsid w:val="00210E3C"/>
    <w:rsid w:val="00234A3B"/>
    <w:rsid w:val="00236E82"/>
    <w:rsid w:val="00237860"/>
    <w:rsid w:val="00243D6B"/>
    <w:rsid w:val="002517AC"/>
    <w:rsid w:val="00252891"/>
    <w:rsid w:val="00252AEF"/>
    <w:rsid w:val="002554F4"/>
    <w:rsid w:val="00262840"/>
    <w:rsid w:val="002630BB"/>
    <w:rsid w:val="002718A2"/>
    <w:rsid w:val="00273754"/>
    <w:rsid w:val="00280981"/>
    <w:rsid w:val="00283441"/>
    <w:rsid w:val="00290A39"/>
    <w:rsid w:val="00292F53"/>
    <w:rsid w:val="0029691E"/>
    <w:rsid w:val="002A099F"/>
    <w:rsid w:val="002A205F"/>
    <w:rsid w:val="002A56A7"/>
    <w:rsid w:val="002B6B07"/>
    <w:rsid w:val="002B711F"/>
    <w:rsid w:val="002C1561"/>
    <w:rsid w:val="002C3906"/>
    <w:rsid w:val="002C7F75"/>
    <w:rsid w:val="002D64D8"/>
    <w:rsid w:val="002E0EA0"/>
    <w:rsid w:val="002E470C"/>
    <w:rsid w:val="002E7EA8"/>
    <w:rsid w:val="002F3E4E"/>
    <w:rsid w:val="002F4064"/>
    <w:rsid w:val="00300E77"/>
    <w:rsid w:val="00321511"/>
    <w:rsid w:val="003239D8"/>
    <w:rsid w:val="00323C69"/>
    <w:rsid w:val="00324178"/>
    <w:rsid w:val="00324D84"/>
    <w:rsid w:val="00330249"/>
    <w:rsid w:val="00331C6B"/>
    <w:rsid w:val="00335E89"/>
    <w:rsid w:val="003361E5"/>
    <w:rsid w:val="00337CEF"/>
    <w:rsid w:val="00347CC9"/>
    <w:rsid w:val="0035697A"/>
    <w:rsid w:val="00356B17"/>
    <w:rsid w:val="00360902"/>
    <w:rsid w:val="00361147"/>
    <w:rsid w:val="00363BF7"/>
    <w:rsid w:val="0037031D"/>
    <w:rsid w:val="00372D5B"/>
    <w:rsid w:val="00374768"/>
    <w:rsid w:val="00374FF5"/>
    <w:rsid w:val="003759A4"/>
    <w:rsid w:val="00381989"/>
    <w:rsid w:val="00382447"/>
    <w:rsid w:val="00382C6F"/>
    <w:rsid w:val="00383F78"/>
    <w:rsid w:val="003858B6"/>
    <w:rsid w:val="00387F4E"/>
    <w:rsid w:val="0039461C"/>
    <w:rsid w:val="00394AF5"/>
    <w:rsid w:val="0039637E"/>
    <w:rsid w:val="003A1264"/>
    <w:rsid w:val="003A4F3A"/>
    <w:rsid w:val="003A7653"/>
    <w:rsid w:val="003B096B"/>
    <w:rsid w:val="003B26D6"/>
    <w:rsid w:val="003B307D"/>
    <w:rsid w:val="003B4CF4"/>
    <w:rsid w:val="003C00F3"/>
    <w:rsid w:val="003C367F"/>
    <w:rsid w:val="003C5157"/>
    <w:rsid w:val="003D0A10"/>
    <w:rsid w:val="003D3110"/>
    <w:rsid w:val="003D610E"/>
    <w:rsid w:val="003E0260"/>
    <w:rsid w:val="003E38E1"/>
    <w:rsid w:val="003E628F"/>
    <w:rsid w:val="003F10EC"/>
    <w:rsid w:val="003F1E8B"/>
    <w:rsid w:val="003F5E78"/>
    <w:rsid w:val="003F664F"/>
    <w:rsid w:val="003F7EE6"/>
    <w:rsid w:val="00400ECF"/>
    <w:rsid w:val="004013DA"/>
    <w:rsid w:val="00411104"/>
    <w:rsid w:val="0042214C"/>
    <w:rsid w:val="004259B9"/>
    <w:rsid w:val="00426BCF"/>
    <w:rsid w:val="004304A8"/>
    <w:rsid w:val="0043431A"/>
    <w:rsid w:val="00435019"/>
    <w:rsid w:val="0043707B"/>
    <w:rsid w:val="00441FCC"/>
    <w:rsid w:val="0044583F"/>
    <w:rsid w:val="00445E95"/>
    <w:rsid w:val="004542A7"/>
    <w:rsid w:val="00460174"/>
    <w:rsid w:val="00464E2E"/>
    <w:rsid w:val="0046671A"/>
    <w:rsid w:val="00466FE0"/>
    <w:rsid w:val="00467015"/>
    <w:rsid w:val="00467EEE"/>
    <w:rsid w:val="004727CC"/>
    <w:rsid w:val="004807BE"/>
    <w:rsid w:val="00490594"/>
    <w:rsid w:val="00490FC3"/>
    <w:rsid w:val="0049527A"/>
    <w:rsid w:val="00495E66"/>
    <w:rsid w:val="004A3058"/>
    <w:rsid w:val="004A345E"/>
    <w:rsid w:val="004A52C0"/>
    <w:rsid w:val="004A5E8C"/>
    <w:rsid w:val="004B10E5"/>
    <w:rsid w:val="004B2F3B"/>
    <w:rsid w:val="004B4CC2"/>
    <w:rsid w:val="004C20E3"/>
    <w:rsid w:val="004C623B"/>
    <w:rsid w:val="004D5FCD"/>
    <w:rsid w:val="004D7CCB"/>
    <w:rsid w:val="004E0C23"/>
    <w:rsid w:val="004E1316"/>
    <w:rsid w:val="004E4528"/>
    <w:rsid w:val="004E5978"/>
    <w:rsid w:val="004E6472"/>
    <w:rsid w:val="004F31F9"/>
    <w:rsid w:val="004F4FE8"/>
    <w:rsid w:val="0050535A"/>
    <w:rsid w:val="00514033"/>
    <w:rsid w:val="00517733"/>
    <w:rsid w:val="005227CA"/>
    <w:rsid w:val="0052424C"/>
    <w:rsid w:val="00532540"/>
    <w:rsid w:val="005334A8"/>
    <w:rsid w:val="00534DFF"/>
    <w:rsid w:val="005363C2"/>
    <w:rsid w:val="00537155"/>
    <w:rsid w:val="005461CD"/>
    <w:rsid w:val="00550A18"/>
    <w:rsid w:val="0055442B"/>
    <w:rsid w:val="00556DD0"/>
    <w:rsid w:val="00556F88"/>
    <w:rsid w:val="00563071"/>
    <w:rsid w:val="00566CC6"/>
    <w:rsid w:val="005709BB"/>
    <w:rsid w:val="005739E2"/>
    <w:rsid w:val="00581831"/>
    <w:rsid w:val="00582D06"/>
    <w:rsid w:val="005847D6"/>
    <w:rsid w:val="00586025"/>
    <w:rsid w:val="00586533"/>
    <w:rsid w:val="00596CFC"/>
    <w:rsid w:val="005A2F22"/>
    <w:rsid w:val="005B5A68"/>
    <w:rsid w:val="005B7427"/>
    <w:rsid w:val="005C035F"/>
    <w:rsid w:val="005C248F"/>
    <w:rsid w:val="005C271B"/>
    <w:rsid w:val="005D322B"/>
    <w:rsid w:val="005D5C60"/>
    <w:rsid w:val="005D6A0B"/>
    <w:rsid w:val="005E187A"/>
    <w:rsid w:val="005E2D3E"/>
    <w:rsid w:val="005E61DC"/>
    <w:rsid w:val="006160E3"/>
    <w:rsid w:val="006165BF"/>
    <w:rsid w:val="00616FD6"/>
    <w:rsid w:val="00621D5C"/>
    <w:rsid w:val="00623D3A"/>
    <w:rsid w:val="00625166"/>
    <w:rsid w:val="006306B2"/>
    <w:rsid w:val="006352FE"/>
    <w:rsid w:val="00641DF1"/>
    <w:rsid w:val="006434EE"/>
    <w:rsid w:val="00645315"/>
    <w:rsid w:val="00645454"/>
    <w:rsid w:val="00645AC8"/>
    <w:rsid w:val="00645C04"/>
    <w:rsid w:val="00652355"/>
    <w:rsid w:val="006541D4"/>
    <w:rsid w:val="00663C82"/>
    <w:rsid w:val="00664EFB"/>
    <w:rsid w:val="00666686"/>
    <w:rsid w:val="00673787"/>
    <w:rsid w:val="00676D07"/>
    <w:rsid w:val="00677479"/>
    <w:rsid w:val="006803D5"/>
    <w:rsid w:val="0068077A"/>
    <w:rsid w:val="0068598E"/>
    <w:rsid w:val="00685DA4"/>
    <w:rsid w:val="006914DE"/>
    <w:rsid w:val="00692DD6"/>
    <w:rsid w:val="00694D7E"/>
    <w:rsid w:val="006A3E7C"/>
    <w:rsid w:val="006A6575"/>
    <w:rsid w:val="006B365E"/>
    <w:rsid w:val="006C098E"/>
    <w:rsid w:val="006C227A"/>
    <w:rsid w:val="006C2303"/>
    <w:rsid w:val="006C27A0"/>
    <w:rsid w:val="006C3139"/>
    <w:rsid w:val="006C3AC3"/>
    <w:rsid w:val="006C450E"/>
    <w:rsid w:val="006C5D43"/>
    <w:rsid w:val="006C72B9"/>
    <w:rsid w:val="006D0ED7"/>
    <w:rsid w:val="006D324A"/>
    <w:rsid w:val="006E6EA5"/>
    <w:rsid w:val="006E7022"/>
    <w:rsid w:val="006F0048"/>
    <w:rsid w:val="006F2628"/>
    <w:rsid w:val="006F62D3"/>
    <w:rsid w:val="007118FE"/>
    <w:rsid w:val="00711FCC"/>
    <w:rsid w:val="00713853"/>
    <w:rsid w:val="00714EF3"/>
    <w:rsid w:val="00715B17"/>
    <w:rsid w:val="007214A8"/>
    <w:rsid w:val="00721AF1"/>
    <w:rsid w:val="00721C1C"/>
    <w:rsid w:val="00727820"/>
    <w:rsid w:val="00730F17"/>
    <w:rsid w:val="00744BFF"/>
    <w:rsid w:val="007478B6"/>
    <w:rsid w:val="00750E3F"/>
    <w:rsid w:val="00757CBE"/>
    <w:rsid w:val="0077003D"/>
    <w:rsid w:val="007742EF"/>
    <w:rsid w:val="007906A4"/>
    <w:rsid w:val="007932E4"/>
    <w:rsid w:val="00794404"/>
    <w:rsid w:val="007A1391"/>
    <w:rsid w:val="007A6812"/>
    <w:rsid w:val="007B09A8"/>
    <w:rsid w:val="007B0BD6"/>
    <w:rsid w:val="007B2A90"/>
    <w:rsid w:val="007B3E02"/>
    <w:rsid w:val="007C050C"/>
    <w:rsid w:val="007C211C"/>
    <w:rsid w:val="007C29D7"/>
    <w:rsid w:val="007C3902"/>
    <w:rsid w:val="007C420C"/>
    <w:rsid w:val="007C4AAD"/>
    <w:rsid w:val="007C6B88"/>
    <w:rsid w:val="007D6825"/>
    <w:rsid w:val="007E02C0"/>
    <w:rsid w:val="007E03B0"/>
    <w:rsid w:val="007E48F3"/>
    <w:rsid w:val="007E7C1D"/>
    <w:rsid w:val="007F1762"/>
    <w:rsid w:val="007F62E5"/>
    <w:rsid w:val="007F6FA3"/>
    <w:rsid w:val="007F7BC2"/>
    <w:rsid w:val="00806084"/>
    <w:rsid w:val="008073A8"/>
    <w:rsid w:val="00807FAB"/>
    <w:rsid w:val="00816D5B"/>
    <w:rsid w:val="00816EAB"/>
    <w:rsid w:val="00834CA8"/>
    <w:rsid w:val="00840150"/>
    <w:rsid w:val="008441CB"/>
    <w:rsid w:val="00846E7C"/>
    <w:rsid w:val="00851C6C"/>
    <w:rsid w:val="008573E0"/>
    <w:rsid w:val="00857D18"/>
    <w:rsid w:val="00864967"/>
    <w:rsid w:val="0087140E"/>
    <w:rsid w:val="00872880"/>
    <w:rsid w:val="00877980"/>
    <w:rsid w:val="00881F30"/>
    <w:rsid w:val="0088497A"/>
    <w:rsid w:val="00891633"/>
    <w:rsid w:val="008A351F"/>
    <w:rsid w:val="008A36C0"/>
    <w:rsid w:val="008A7470"/>
    <w:rsid w:val="008B1840"/>
    <w:rsid w:val="008B258A"/>
    <w:rsid w:val="008B54DE"/>
    <w:rsid w:val="008B55F0"/>
    <w:rsid w:val="008B66BE"/>
    <w:rsid w:val="008C168A"/>
    <w:rsid w:val="008C442E"/>
    <w:rsid w:val="008C497B"/>
    <w:rsid w:val="008D2298"/>
    <w:rsid w:val="008D48E8"/>
    <w:rsid w:val="008D6BD4"/>
    <w:rsid w:val="008E44A2"/>
    <w:rsid w:val="008E55BD"/>
    <w:rsid w:val="008E5DE7"/>
    <w:rsid w:val="008F2340"/>
    <w:rsid w:val="008F2B14"/>
    <w:rsid w:val="008F2EC9"/>
    <w:rsid w:val="008F45B2"/>
    <w:rsid w:val="00900699"/>
    <w:rsid w:val="0091063B"/>
    <w:rsid w:val="00914E31"/>
    <w:rsid w:val="0092772E"/>
    <w:rsid w:val="0093293B"/>
    <w:rsid w:val="00933E2E"/>
    <w:rsid w:val="00934061"/>
    <w:rsid w:val="00934B19"/>
    <w:rsid w:val="00937127"/>
    <w:rsid w:val="00940BCB"/>
    <w:rsid w:val="00942201"/>
    <w:rsid w:val="00942BA3"/>
    <w:rsid w:val="009511ED"/>
    <w:rsid w:val="00954366"/>
    <w:rsid w:val="00955F4B"/>
    <w:rsid w:val="009631AD"/>
    <w:rsid w:val="00964048"/>
    <w:rsid w:val="00964E87"/>
    <w:rsid w:val="00966354"/>
    <w:rsid w:val="00971395"/>
    <w:rsid w:val="0097409A"/>
    <w:rsid w:val="00976F19"/>
    <w:rsid w:val="00984EF7"/>
    <w:rsid w:val="00987D02"/>
    <w:rsid w:val="009943FE"/>
    <w:rsid w:val="009A0739"/>
    <w:rsid w:val="009B4CC7"/>
    <w:rsid w:val="009C50C5"/>
    <w:rsid w:val="009D14AE"/>
    <w:rsid w:val="009D4EBA"/>
    <w:rsid w:val="009D76DA"/>
    <w:rsid w:val="009E7452"/>
    <w:rsid w:val="009F2B1C"/>
    <w:rsid w:val="009F501B"/>
    <w:rsid w:val="009F7A06"/>
    <w:rsid w:val="00A12FB6"/>
    <w:rsid w:val="00A1305E"/>
    <w:rsid w:val="00A14076"/>
    <w:rsid w:val="00A15359"/>
    <w:rsid w:val="00A22865"/>
    <w:rsid w:val="00A22C1A"/>
    <w:rsid w:val="00A26855"/>
    <w:rsid w:val="00A26FB5"/>
    <w:rsid w:val="00A3142C"/>
    <w:rsid w:val="00A3649F"/>
    <w:rsid w:val="00A4437C"/>
    <w:rsid w:val="00A470A8"/>
    <w:rsid w:val="00A57DEF"/>
    <w:rsid w:val="00A6256E"/>
    <w:rsid w:val="00A64B7D"/>
    <w:rsid w:val="00A66EC9"/>
    <w:rsid w:val="00A7366F"/>
    <w:rsid w:val="00A764C5"/>
    <w:rsid w:val="00A772F5"/>
    <w:rsid w:val="00A81713"/>
    <w:rsid w:val="00A82E8D"/>
    <w:rsid w:val="00A846CF"/>
    <w:rsid w:val="00A84C1D"/>
    <w:rsid w:val="00A8550C"/>
    <w:rsid w:val="00A87264"/>
    <w:rsid w:val="00A90E89"/>
    <w:rsid w:val="00A9764C"/>
    <w:rsid w:val="00AB074D"/>
    <w:rsid w:val="00AB631C"/>
    <w:rsid w:val="00AC03E5"/>
    <w:rsid w:val="00AC50FB"/>
    <w:rsid w:val="00AD3F6D"/>
    <w:rsid w:val="00AE3967"/>
    <w:rsid w:val="00AE59EE"/>
    <w:rsid w:val="00AE7EDA"/>
    <w:rsid w:val="00AF778E"/>
    <w:rsid w:val="00B05BC0"/>
    <w:rsid w:val="00B210E1"/>
    <w:rsid w:val="00B270D7"/>
    <w:rsid w:val="00B3270A"/>
    <w:rsid w:val="00B33378"/>
    <w:rsid w:val="00B34EB2"/>
    <w:rsid w:val="00B40E4E"/>
    <w:rsid w:val="00B416E3"/>
    <w:rsid w:val="00B434BB"/>
    <w:rsid w:val="00B44128"/>
    <w:rsid w:val="00B46B02"/>
    <w:rsid w:val="00B55E06"/>
    <w:rsid w:val="00B567EC"/>
    <w:rsid w:val="00B609C1"/>
    <w:rsid w:val="00B64F95"/>
    <w:rsid w:val="00B658D5"/>
    <w:rsid w:val="00B7308B"/>
    <w:rsid w:val="00B747A6"/>
    <w:rsid w:val="00B74C4C"/>
    <w:rsid w:val="00B74D8E"/>
    <w:rsid w:val="00B76BA9"/>
    <w:rsid w:val="00B86F66"/>
    <w:rsid w:val="00B86FD3"/>
    <w:rsid w:val="00B87644"/>
    <w:rsid w:val="00B94FEB"/>
    <w:rsid w:val="00BA1E41"/>
    <w:rsid w:val="00BC466A"/>
    <w:rsid w:val="00BD0CC9"/>
    <w:rsid w:val="00BD2211"/>
    <w:rsid w:val="00BF0491"/>
    <w:rsid w:val="00BF209B"/>
    <w:rsid w:val="00BF230F"/>
    <w:rsid w:val="00C01DD6"/>
    <w:rsid w:val="00C03E07"/>
    <w:rsid w:val="00C05295"/>
    <w:rsid w:val="00C05F38"/>
    <w:rsid w:val="00C10560"/>
    <w:rsid w:val="00C10673"/>
    <w:rsid w:val="00C116B2"/>
    <w:rsid w:val="00C13964"/>
    <w:rsid w:val="00C21C61"/>
    <w:rsid w:val="00C23694"/>
    <w:rsid w:val="00C25AE3"/>
    <w:rsid w:val="00C3558E"/>
    <w:rsid w:val="00C35B1B"/>
    <w:rsid w:val="00C40406"/>
    <w:rsid w:val="00C41224"/>
    <w:rsid w:val="00C50370"/>
    <w:rsid w:val="00C51A84"/>
    <w:rsid w:val="00C522AE"/>
    <w:rsid w:val="00C5318B"/>
    <w:rsid w:val="00C5627B"/>
    <w:rsid w:val="00C64E59"/>
    <w:rsid w:val="00C65065"/>
    <w:rsid w:val="00C734C2"/>
    <w:rsid w:val="00C74272"/>
    <w:rsid w:val="00C77CC4"/>
    <w:rsid w:val="00C82E89"/>
    <w:rsid w:val="00C84938"/>
    <w:rsid w:val="00C86877"/>
    <w:rsid w:val="00C86B2D"/>
    <w:rsid w:val="00C90BBA"/>
    <w:rsid w:val="00C918A8"/>
    <w:rsid w:val="00CA1E4F"/>
    <w:rsid w:val="00CA2217"/>
    <w:rsid w:val="00CA40E2"/>
    <w:rsid w:val="00CA688D"/>
    <w:rsid w:val="00CB7C7B"/>
    <w:rsid w:val="00CC08FA"/>
    <w:rsid w:val="00CC249C"/>
    <w:rsid w:val="00CC3A79"/>
    <w:rsid w:val="00CC7201"/>
    <w:rsid w:val="00CD534E"/>
    <w:rsid w:val="00CD6AA2"/>
    <w:rsid w:val="00CE39F3"/>
    <w:rsid w:val="00CF1B5C"/>
    <w:rsid w:val="00CF3916"/>
    <w:rsid w:val="00CF61E8"/>
    <w:rsid w:val="00D00A0D"/>
    <w:rsid w:val="00D00F3A"/>
    <w:rsid w:val="00D022AC"/>
    <w:rsid w:val="00D023B2"/>
    <w:rsid w:val="00D037DA"/>
    <w:rsid w:val="00D0622A"/>
    <w:rsid w:val="00D148D9"/>
    <w:rsid w:val="00D2774A"/>
    <w:rsid w:val="00D3271F"/>
    <w:rsid w:val="00D336B1"/>
    <w:rsid w:val="00D340DF"/>
    <w:rsid w:val="00D34426"/>
    <w:rsid w:val="00D35BBA"/>
    <w:rsid w:val="00D36A7A"/>
    <w:rsid w:val="00D41A9E"/>
    <w:rsid w:val="00D45345"/>
    <w:rsid w:val="00D5008A"/>
    <w:rsid w:val="00D50341"/>
    <w:rsid w:val="00D51C9B"/>
    <w:rsid w:val="00D524AC"/>
    <w:rsid w:val="00D57276"/>
    <w:rsid w:val="00D60B08"/>
    <w:rsid w:val="00D62F06"/>
    <w:rsid w:val="00D63FDA"/>
    <w:rsid w:val="00D65AC8"/>
    <w:rsid w:val="00D65B97"/>
    <w:rsid w:val="00D70782"/>
    <w:rsid w:val="00D7488C"/>
    <w:rsid w:val="00D76461"/>
    <w:rsid w:val="00D76ECA"/>
    <w:rsid w:val="00D801AB"/>
    <w:rsid w:val="00D829F5"/>
    <w:rsid w:val="00D95365"/>
    <w:rsid w:val="00DA780A"/>
    <w:rsid w:val="00DB63D4"/>
    <w:rsid w:val="00DC1857"/>
    <w:rsid w:val="00DC1E81"/>
    <w:rsid w:val="00DC4969"/>
    <w:rsid w:val="00DD20EB"/>
    <w:rsid w:val="00DD28F4"/>
    <w:rsid w:val="00DD613C"/>
    <w:rsid w:val="00DD6C21"/>
    <w:rsid w:val="00DD7171"/>
    <w:rsid w:val="00DE106B"/>
    <w:rsid w:val="00DE1B9E"/>
    <w:rsid w:val="00DE4722"/>
    <w:rsid w:val="00DE77B3"/>
    <w:rsid w:val="00DE7FC9"/>
    <w:rsid w:val="00DF08A8"/>
    <w:rsid w:val="00DF1EC4"/>
    <w:rsid w:val="00DF5A51"/>
    <w:rsid w:val="00E03280"/>
    <w:rsid w:val="00E0330F"/>
    <w:rsid w:val="00E15DBE"/>
    <w:rsid w:val="00E2611A"/>
    <w:rsid w:val="00E30CED"/>
    <w:rsid w:val="00E3188D"/>
    <w:rsid w:val="00E34DF0"/>
    <w:rsid w:val="00E44A13"/>
    <w:rsid w:val="00E47799"/>
    <w:rsid w:val="00E5155F"/>
    <w:rsid w:val="00E535CB"/>
    <w:rsid w:val="00E54D45"/>
    <w:rsid w:val="00E63BBC"/>
    <w:rsid w:val="00E65AF4"/>
    <w:rsid w:val="00E65FA0"/>
    <w:rsid w:val="00E84E45"/>
    <w:rsid w:val="00E8657A"/>
    <w:rsid w:val="00E941B8"/>
    <w:rsid w:val="00EA256C"/>
    <w:rsid w:val="00EA4095"/>
    <w:rsid w:val="00EA7067"/>
    <w:rsid w:val="00EB2F3F"/>
    <w:rsid w:val="00EB6C35"/>
    <w:rsid w:val="00EB6CDB"/>
    <w:rsid w:val="00ED08C6"/>
    <w:rsid w:val="00ED09CA"/>
    <w:rsid w:val="00ED0EE1"/>
    <w:rsid w:val="00ED4D78"/>
    <w:rsid w:val="00F077A5"/>
    <w:rsid w:val="00F1479B"/>
    <w:rsid w:val="00F15593"/>
    <w:rsid w:val="00F22330"/>
    <w:rsid w:val="00F30CD2"/>
    <w:rsid w:val="00F35EC2"/>
    <w:rsid w:val="00F364B8"/>
    <w:rsid w:val="00F404AC"/>
    <w:rsid w:val="00F463E6"/>
    <w:rsid w:val="00F466A6"/>
    <w:rsid w:val="00F57090"/>
    <w:rsid w:val="00F63255"/>
    <w:rsid w:val="00F665B0"/>
    <w:rsid w:val="00F67F57"/>
    <w:rsid w:val="00F70806"/>
    <w:rsid w:val="00F7094C"/>
    <w:rsid w:val="00F715D3"/>
    <w:rsid w:val="00F72C1A"/>
    <w:rsid w:val="00F75F2B"/>
    <w:rsid w:val="00F77706"/>
    <w:rsid w:val="00F77ADD"/>
    <w:rsid w:val="00F80D71"/>
    <w:rsid w:val="00F81B92"/>
    <w:rsid w:val="00F82229"/>
    <w:rsid w:val="00F83474"/>
    <w:rsid w:val="00F8793C"/>
    <w:rsid w:val="00F90F15"/>
    <w:rsid w:val="00F93B7A"/>
    <w:rsid w:val="00F94BFF"/>
    <w:rsid w:val="00F9587A"/>
    <w:rsid w:val="00FA33D9"/>
    <w:rsid w:val="00FA6EB9"/>
    <w:rsid w:val="00FB175A"/>
    <w:rsid w:val="00FB250B"/>
    <w:rsid w:val="00FB78F9"/>
    <w:rsid w:val="00FC0978"/>
    <w:rsid w:val="00FC13C8"/>
    <w:rsid w:val="00FC28C4"/>
    <w:rsid w:val="00FC2CBF"/>
    <w:rsid w:val="00FC41F0"/>
    <w:rsid w:val="00FC7B37"/>
    <w:rsid w:val="00FD51F9"/>
    <w:rsid w:val="00FD5E37"/>
    <w:rsid w:val="00FE155F"/>
    <w:rsid w:val="00FE3C66"/>
    <w:rsid w:val="00FE6FA6"/>
    <w:rsid w:val="00FF2479"/>
    <w:rsid w:val="00FF3399"/>
    <w:rsid w:val="00FF5A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B7A"/>
    <w:rPr>
      <w:sz w:val="24"/>
      <w:szCs w:val="24"/>
    </w:rPr>
  </w:style>
  <w:style w:type="paragraph" w:styleId="1">
    <w:name w:val="heading 1"/>
    <w:basedOn w:val="a"/>
    <w:next w:val="a"/>
    <w:qFormat/>
    <w:rsid w:val="00A57DEF"/>
    <w:pPr>
      <w:keepNext/>
      <w:outlineLvl w:val="0"/>
    </w:pPr>
    <w:rPr>
      <w:rFonts w:eastAsia="Arial Unicode MS"/>
      <w:u w:val="singl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657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A57DEF"/>
    <w:pPr>
      <w:widowControl w:val="0"/>
      <w:autoSpaceDE w:val="0"/>
      <w:autoSpaceDN w:val="0"/>
      <w:adjustRightInd w:val="0"/>
      <w:spacing w:before="260" w:after="120" w:line="300" w:lineRule="auto"/>
      <w:ind w:left="283" w:firstLine="720"/>
      <w:jc w:val="both"/>
    </w:pPr>
    <w:rPr>
      <w:sz w:val="16"/>
      <w:szCs w:val="16"/>
    </w:rPr>
  </w:style>
  <w:style w:type="paragraph" w:customStyle="1" w:styleId="ConsPlusNonformat">
    <w:name w:val="ConsPlusNonformat"/>
    <w:rsid w:val="00C3558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3558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641DF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"/>
    <w:basedOn w:val="a"/>
    <w:link w:val="a4"/>
    <w:rsid w:val="00D70782"/>
    <w:pPr>
      <w:spacing w:after="120"/>
    </w:pPr>
  </w:style>
  <w:style w:type="paragraph" w:customStyle="1" w:styleId="a5">
    <w:name w:val="Знак"/>
    <w:basedOn w:val="a"/>
    <w:rsid w:val="003759A4"/>
    <w:rPr>
      <w:rFonts w:ascii="Verdana" w:hAnsi="Verdana" w:cs="Verdana"/>
      <w:sz w:val="20"/>
      <w:szCs w:val="20"/>
      <w:lang w:val="en-US" w:eastAsia="en-US"/>
    </w:rPr>
  </w:style>
  <w:style w:type="table" w:styleId="a6">
    <w:name w:val="Table Grid"/>
    <w:basedOn w:val="a1"/>
    <w:uiPriority w:val="59"/>
    <w:rsid w:val="00D62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 Знак Знак Знак Знак Знак Знак Знак Знак Знак Знак Знак Знак Знак"/>
    <w:basedOn w:val="a"/>
    <w:rsid w:val="00D62F06"/>
    <w:rPr>
      <w:rFonts w:ascii="Verdana" w:hAnsi="Verdana" w:cs="Verdana"/>
      <w:sz w:val="20"/>
      <w:szCs w:val="20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66668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668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F2EC9"/>
    <w:pPr>
      <w:ind w:left="720"/>
      <w:contextualSpacing/>
    </w:pPr>
  </w:style>
  <w:style w:type="character" w:customStyle="1" w:styleId="30">
    <w:name w:val="Основной текст с отступом 3 Знак"/>
    <w:basedOn w:val="a0"/>
    <w:link w:val="3"/>
    <w:rsid w:val="00794404"/>
    <w:rPr>
      <w:sz w:val="16"/>
      <w:szCs w:val="16"/>
    </w:rPr>
  </w:style>
  <w:style w:type="character" w:customStyle="1" w:styleId="a4">
    <w:name w:val="Основной текст Знак"/>
    <w:basedOn w:val="a0"/>
    <w:link w:val="a3"/>
    <w:rsid w:val="00DD6C21"/>
    <w:rPr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E8657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Bodytext2">
    <w:name w:val="Body text (2)_"/>
    <w:basedOn w:val="a0"/>
    <w:link w:val="Bodytext20"/>
    <w:rsid w:val="003C00F3"/>
    <w:rPr>
      <w:sz w:val="22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3C00F3"/>
    <w:pPr>
      <w:widowControl w:val="0"/>
      <w:shd w:val="clear" w:color="auto" w:fill="FFFFFF"/>
      <w:spacing w:line="241" w:lineRule="exact"/>
      <w:ind w:hanging="420"/>
      <w:jc w:val="center"/>
    </w:pPr>
    <w:rPr>
      <w:sz w:val="22"/>
      <w:szCs w:val="22"/>
    </w:rPr>
  </w:style>
  <w:style w:type="paragraph" w:customStyle="1" w:styleId="ConsPlusTitle">
    <w:name w:val="ConsPlusTitle"/>
    <w:qFormat/>
    <w:rsid w:val="005E187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header"/>
    <w:basedOn w:val="a"/>
    <w:link w:val="ac"/>
    <w:uiPriority w:val="99"/>
    <w:unhideWhenUsed/>
    <w:rsid w:val="00161AC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61ACA"/>
    <w:rPr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161AC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61ACA"/>
    <w:rPr>
      <w:sz w:val="24"/>
      <w:szCs w:val="24"/>
    </w:rPr>
  </w:style>
  <w:style w:type="character" w:styleId="af">
    <w:name w:val="Hyperlink"/>
    <w:rsid w:val="00DE1B9E"/>
    <w:rPr>
      <w:color w:val="0000FF"/>
      <w:u w:val="single"/>
    </w:rPr>
  </w:style>
  <w:style w:type="paragraph" w:customStyle="1" w:styleId="Standard">
    <w:name w:val="Standard"/>
    <w:rsid w:val="001D4227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western">
    <w:name w:val="western"/>
    <w:basedOn w:val="a"/>
    <w:rsid w:val="001D4227"/>
    <w:pPr>
      <w:suppressAutoHyphens/>
      <w:spacing w:before="280" w:after="280"/>
    </w:pPr>
    <w:rPr>
      <w:lang w:eastAsia="ar-SA"/>
    </w:rPr>
  </w:style>
  <w:style w:type="paragraph" w:styleId="af0">
    <w:name w:val="footnote text"/>
    <w:basedOn w:val="a"/>
    <w:link w:val="af1"/>
    <w:uiPriority w:val="99"/>
    <w:semiHidden/>
    <w:unhideWhenUsed/>
    <w:rsid w:val="003B26D6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3B26D6"/>
  </w:style>
  <w:style w:type="character" w:styleId="af2">
    <w:name w:val="footnote reference"/>
    <w:basedOn w:val="a0"/>
    <w:uiPriority w:val="99"/>
    <w:semiHidden/>
    <w:unhideWhenUsed/>
    <w:rsid w:val="003B26D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B7A"/>
    <w:rPr>
      <w:sz w:val="24"/>
      <w:szCs w:val="24"/>
    </w:rPr>
  </w:style>
  <w:style w:type="paragraph" w:styleId="1">
    <w:name w:val="heading 1"/>
    <w:basedOn w:val="a"/>
    <w:next w:val="a"/>
    <w:qFormat/>
    <w:rsid w:val="00A57DEF"/>
    <w:pPr>
      <w:keepNext/>
      <w:outlineLvl w:val="0"/>
    </w:pPr>
    <w:rPr>
      <w:rFonts w:eastAsia="Arial Unicode MS"/>
      <w:u w:val="singl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657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A57DEF"/>
    <w:pPr>
      <w:widowControl w:val="0"/>
      <w:autoSpaceDE w:val="0"/>
      <w:autoSpaceDN w:val="0"/>
      <w:adjustRightInd w:val="0"/>
      <w:spacing w:before="260" w:after="120" w:line="300" w:lineRule="auto"/>
      <w:ind w:left="283" w:firstLine="720"/>
      <w:jc w:val="both"/>
    </w:pPr>
    <w:rPr>
      <w:sz w:val="16"/>
      <w:szCs w:val="16"/>
    </w:rPr>
  </w:style>
  <w:style w:type="paragraph" w:customStyle="1" w:styleId="ConsPlusNonformat">
    <w:name w:val="ConsPlusNonformat"/>
    <w:rsid w:val="00C3558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3558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641DF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"/>
    <w:basedOn w:val="a"/>
    <w:link w:val="a4"/>
    <w:rsid w:val="00D70782"/>
    <w:pPr>
      <w:spacing w:after="120"/>
    </w:pPr>
  </w:style>
  <w:style w:type="paragraph" w:customStyle="1" w:styleId="a5">
    <w:name w:val="Знак"/>
    <w:basedOn w:val="a"/>
    <w:rsid w:val="003759A4"/>
    <w:rPr>
      <w:rFonts w:ascii="Verdana" w:hAnsi="Verdana" w:cs="Verdana"/>
      <w:sz w:val="20"/>
      <w:szCs w:val="20"/>
      <w:lang w:val="en-US" w:eastAsia="en-US"/>
    </w:rPr>
  </w:style>
  <w:style w:type="table" w:styleId="a6">
    <w:name w:val="Table Grid"/>
    <w:basedOn w:val="a1"/>
    <w:uiPriority w:val="59"/>
    <w:rsid w:val="00D62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 Знак Знак Знак Знак Знак Знак Знак Знак Знак Знак Знак Знак Знак"/>
    <w:basedOn w:val="a"/>
    <w:rsid w:val="00D62F06"/>
    <w:rPr>
      <w:rFonts w:ascii="Verdana" w:hAnsi="Verdana" w:cs="Verdana"/>
      <w:sz w:val="20"/>
      <w:szCs w:val="20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66668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668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F2EC9"/>
    <w:pPr>
      <w:ind w:left="720"/>
      <w:contextualSpacing/>
    </w:pPr>
  </w:style>
  <w:style w:type="character" w:customStyle="1" w:styleId="30">
    <w:name w:val="Основной текст с отступом 3 Знак"/>
    <w:basedOn w:val="a0"/>
    <w:link w:val="3"/>
    <w:rsid w:val="00794404"/>
    <w:rPr>
      <w:sz w:val="16"/>
      <w:szCs w:val="16"/>
    </w:rPr>
  </w:style>
  <w:style w:type="character" w:customStyle="1" w:styleId="a4">
    <w:name w:val="Основной текст Знак"/>
    <w:basedOn w:val="a0"/>
    <w:link w:val="a3"/>
    <w:rsid w:val="00DD6C21"/>
    <w:rPr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E8657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Bodytext2">
    <w:name w:val="Body text (2)_"/>
    <w:basedOn w:val="a0"/>
    <w:link w:val="Bodytext20"/>
    <w:rsid w:val="003C00F3"/>
    <w:rPr>
      <w:sz w:val="22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3C00F3"/>
    <w:pPr>
      <w:widowControl w:val="0"/>
      <w:shd w:val="clear" w:color="auto" w:fill="FFFFFF"/>
      <w:spacing w:line="241" w:lineRule="exact"/>
      <w:ind w:hanging="420"/>
      <w:jc w:val="center"/>
    </w:pPr>
    <w:rPr>
      <w:sz w:val="22"/>
      <w:szCs w:val="22"/>
    </w:rPr>
  </w:style>
  <w:style w:type="paragraph" w:customStyle="1" w:styleId="ConsPlusTitle">
    <w:name w:val="ConsPlusTitle"/>
    <w:qFormat/>
    <w:rsid w:val="005E187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header"/>
    <w:basedOn w:val="a"/>
    <w:link w:val="ac"/>
    <w:uiPriority w:val="99"/>
    <w:unhideWhenUsed/>
    <w:rsid w:val="00161AC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61ACA"/>
    <w:rPr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161AC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61ACA"/>
    <w:rPr>
      <w:sz w:val="24"/>
      <w:szCs w:val="24"/>
    </w:rPr>
  </w:style>
  <w:style w:type="character" w:styleId="af">
    <w:name w:val="Hyperlink"/>
    <w:rsid w:val="00DE1B9E"/>
    <w:rPr>
      <w:color w:val="0000FF"/>
      <w:u w:val="single"/>
    </w:rPr>
  </w:style>
  <w:style w:type="paragraph" w:customStyle="1" w:styleId="Standard">
    <w:name w:val="Standard"/>
    <w:rsid w:val="001D4227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western">
    <w:name w:val="western"/>
    <w:basedOn w:val="a"/>
    <w:rsid w:val="001D4227"/>
    <w:pPr>
      <w:suppressAutoHyphens/>
      <w:spacing w:before="280" w:after="280"/>
    </w:pPr>
    <w:rPr>
      <w:lang w:eastAsia="ar-SA"/>
    </w:rPr>
  </w:style>
  <w:style w:type="paragraph" w:styleId="af0">
    <w:name w:val="footnote text"/>
    <w:basedOn w:val="a"/>
    <w:link w:val="af1"/>
    <w:uiPriority w:val="99"/>
    <w:semiHidden/>
    <w:unhideWhenUsed/>
    <w:rsid w:val="003B26D6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3B26D6"/>
  </w:style>
  <w:style w:type="character" w:styleId="af2">
    <w:name w:val="footnote reference"/>
    <w:basedOn w:val="a0"/>
    <w:uiPriority w:val="99"/>
    <w:semiHidden/>
    <w:unhideWhenUsed/>
    <w:rsid w:val="003B26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3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yperlink" Target="http://www.lah-mr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DD2AD-4D05-4611-9CA0-73DAAE9FE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1206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ЛАХДЕНПОХСКОГО ГОРОДСКОГО ПОСЕЛЕНИЯ</vt:lpstr>
    </vt:vector>
  </TitlesOfParts>
  <Company>ФинУправление</Company>
  <LinksUpToDate>false</LinksUpToDate>
  <CharactersWithSpaces>8070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ЛАХДЕНПОХСКОГО ГОРОДСКОГО ПОСЕЛЕНИЯ</dc:title>
  <dc:creator>Богдан Н</dc:creator>
  <cp:lastModifiedBy>Пользователь</cp:lastModifiedBy>
  <cp:revision>2</cp:revision>
  <cp:lastPrinted>2025-12-18T08:28:00Z</cp:lastPrinted>
  <dcterms:created xsi:type="dcterms:W3CDTF">2026-06-01T13:39:00Z</dcterms:created>
  <dcterms:modified xsi:type="dcterms:W3CDTF">2026-06-01T13:39:00Z</dcterms:modified>
</cp:coreProperties>
</file>